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14F1" w14:textId="68E49B69" w:rsidR="008B4CBC" w:rsidRDefault="00E72395" w:rsidP="007B6C62">
      <w:pPr>
        <w:jc w:val="center"/>
        <w:rPr>
          <w:sz w:val="32"/>
          <w:szCs w:val="32"/>
        </w:rPr>
      </w:pPr>
      <w:r>
        <w:rPr>
          <w:sz w:val="32"/>
          <w:szCs w:val="32"/>
        </w:rPr>
        <w:t xml:space="preserve">Be kind and think of those </w:t>
      </w:r>
      <w:r w:rsidR="007B6C62">
        <w:rPr>
          <w:sz w:val="32"/>
          <w:szCs w:val="32"/>
        </w:rPr>
        <w:t>around you –</w:t>
      </w:r>
    </w:p>
    <w:p w14:paraId="6FE1A49B" w14:textId="6C172054" w:rsidR="007B6C62" w:rsidRDefault="007B6C62" w:rsidP="007B6C62">
      <w:pPr>
        <w:rPr>
          <w:sz w:val="32"/>
          <w:szCs w:val="32"/>
        </w:rPr>
      </w:pPr>
    </w:p>
    <w:p w14:paraId="4E401C7E" w14:textId="082292B6" w:rsidR="007B6C62" w:rsidRDefault="007B6C62" w:rsidP="007B6C62">
      <w:pPr>
        <w:rPr>
          <w:sz w:val="32"/>
          <w:szCs w:val="32"/>
        </w:rPr>
      </w:pPr>
      <w:r>
        <w:rPr>
          <w:sz w:val="32"/>
          <w:szCs w:val="32"/>
        </w:rPr>
        <w:t>When parking on a road please thin</w:t>
      </w:r>
      <w:r w:rsidR="0005170D">
        <w:rPr>
          <w:sz w:val="32"/>
          <w:szCs w:val="32"/>
        </w:rPr>
        <w:t>k</w:t>
      </w:r>
      <w:r>
        <w:rPr>
          <w:sz w:val="32"/>
          <w:szCs w:val="32"/>
        </w:rPr>
        <w:t xml:space="preserve"> of others who may be out for a walk, exercising their dogs, or out for a run. Parking your vehicle, even partially, on the pavement is not only dangerous, because it may mean pedestrians may have to walk out into the road to get past, but it is illegal.</w:t>
      </w:r>
    </w:p>
    <w:p w14:paraId="6188ED10" w14:textId="3163047E" w:rsidR="007B6C62" w:rsidRDefault="007B6C62" w:rsidP="007B6C62">
      <w:pPr>
        <w:rPr>
          <w:sz w:val="32"/>
          <w:szCs w:val="32"/>
        </w:rPr>
      </w:pPr>
      <w:r>
        <w:rPr>
          <w:sz w:val="32"/>
          <w:szCs w:val="32"/>
        </w:rPr>
        <w:t>If you have a tradesman visiting</w:t>
      </w:r>
      <w:r w:rsidR="00E72395">
        <w:rPr>
          <w:sz w:val="32"/>
          <w:szCs w:val="32"/>
        </w:rPr>
        <w:t>, or friends, please ensure they don’t park on the pavement – you could potentially save someone from being badly hurt or worse. Just a quick thought, “Is it safe to park here?” Could save a lot of heartache and trouble.</w:t>
      </w:r>
    </w:p>
    <w:p w14:paraId="3EB02E57" w14:textId="07EE8DE9" w:rsidR="0005170D" w:rsidRDefault="0005170D" w:rsidP="007B6C62">
      <w:pPr>
        <w:rPr>
          <w:sz w:val="32"/>
          <w:szCs w:val="32"/>
        </w:rPr>
      </w:pPr>
    </w:p>
    <w:p w14:paraId="65C6D000" w14:textId="45E7365B" w:rsidR="0005170D" w:rsidRDefault="0005170D" w:rsidP="007B6C62">
      <w:pPr>
        <w:rPr>
          <w:sz w:val="32"/>
          <w:szCs w:val="32"/>
        </w:rPr>
      </w:pPr>
      <w:r>
        <w:rPr>
          <w:sz w:val="32"/>
          <w:szCs w:val="32"/>
        </w:rPr>
        <w:t>Charmaine Swift</w:t>
      </w:r>
    </w:p>
    <w:p w14:paraId="521D1D12" w14:textId="693C900B" w:rsidR="0005170D" w:rsidRDefault="0005170D" w:rsidP="007B6C62">
      <w:pPr>
        <w:rPr>
          <w:sz w:val="32"/>
          <w:szCs w:val="32"/>
        </w:rPr>
      </w:pPr>
      <w:r>
        <w:rPr>
          <w:sz w:val="32"/>
          <w:szCs w:val="32"/>
        </w:rPr>
        <w:t>Parish Clerk &amp; RFO</w:t>
      </w:r>
    </w:p>
    <w:p w14:paraId="79D6CAF7" w14:textId="77777777" w:rsidR="00E72395" w:rsidRPr="007B6C62" w:rsidRDefault="00E72395" w:rsidP="007B6C62">
      <w:pPr>
        <w:rPr>
          <w:sz w:val="32"/>
          <w:szCs w:val="32"/>
        </w:rPr>
      </w:pPr>
    </w:p>
    <w:sectPr w:rsidR="00E72395" w:rsidRPr="007B6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62"/>
    <w:rsid w:val="0005170D"/>
    <w:rsid w:val="006B37EF"/>
    <w:rsid w:val="007B6C62"/>
    <w:rsid w:val="008B4CBC"/>
    <w:rsid w:val="00E72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8CAA"/>
  <w15:chartTrackingRefBased/>
  <w15:docId w15:val="{9A9C7F38-BCD4-473B-89B3-2979F31F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Tysoe Parish Clerk</dc:creator>
  <cp:keywords/>
  <dc:description/>
  <cp:lastModifiedBy>Tysoe Parish Clerk</cp:lastModifiedBy>
  <cp:revision>1</cp:revision>
  <dcterms:created xsi:type="dcterms:W3CDTF">2021-11-18T09:57:00Z</dcterms:created>
  <dcterms:modified xsi:type="dcterms:W3CDTF">2021-11-18T10:10:00Z</dcterms:modified>
</cp:coreProperties>
</file>