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4"/>
        <w:gridCol w:w="6622"/>
      </w:tblGrid>
      <w:tr w:rsidR="000116E6" w14:paraId="6C0A9488" w14:textId="77777777" w:rsidTr="000116E6">
        <w:tc>
          <w:tcPr>
            <w:tcW w:w="3114" w:type="dxa"/>
            <w:hideMark/>
          </w:tcPr>
          <w:p w14:paraId="32FBD4C7" w14:textId="77777777" w:rsidR="000116E6" w:rsidRDefault="000116E6">
            <w:pPr>
              <w:spacing w:line="256" w:lineRule="auto"/>
              <w:ind w:right="-45"/>
              <w:rPr>
                <w:rFonts w:cs="Arial"/>
                <w:b/>
                <w:color w:val="000000"/>
                <w:sz w:val="20"/>
                <w:szCs w:val="20"/>
              </w:rPr>
            </w:pPr>
            <w:r>
              <w:rPr>
                <w:rFonts w:cs="Arial"/>
                <w:b/>
                <w:color w:val="000000"/>
                <w:sz w:val="20"/>
                <w:szCs w:val="20"/>
              </w:rPr>
              <w:t>Meeting Type:</w:t>
            </w:r>
            <w:r>
              <w:rPr>
                <w:rFonts w:cs="Arial"/>
                <w:b/>
                <w:color w:val="000000"/>
                <w:sz w:val="20"/>
                <w:szCs w:val="20"/>
              </w:rPr>
              <w:tab/>
            </w:r>
            <w:r>
              <w:rPr>
                <w:rFonts w:cs="Arial"/>
                <w:b/>
                <w:color w:val="000000"/>
                <w:sz w:val="20"/>
                <w:szCs w:val="20"/>
              </w:rPr>
              <w:tab/>
            </w:r>
          </w:p>
        </w:tc>
        <w:tc>
          <w:tcPr>
            <w:tcW w:w="6622" w:type="dxa"/>
            <w:hideMark/>
          </w:tcPr>
          <w:p w14:paraId="021EA0C7" w14:textId="08C9706E" w:rsidR="000116E6" w:rsidRDefault="000116E6">
            <w:pPr>
              <w:spacing w:line="256" w:lineRule="auto"/>
              <w:ind w:right="-45"/>
              <w:rPr>
                <w:rFonts w:cs="Arial"/>
                <w:bCs/>
                <w:color w:val="000000"/>
                <w:sz w:val="20"/>
                <w:szCs w:val="20"/>
              </w:rPr>
            </w:pPr>
            <w:r>
              <w:rPr>
                <w:rFonts w:cs="Arial"/>
                <w:bCs/>
                <w:color w:val="000000"/>
                <w:sz w:val="20"/>
                <w:szCs w:val="20"/>
              </w:rPr>
              <w:t>Ordinary</w:t>
            </w:r>
          </w:p>
        </w:tc>
      </w:tr>
      <w:tr w:rsidR="000116E6" w14:paraId="2E28AA0E" w14:textId="77777777" w:rsidTr="000116E6">
        <w:tc>
          <w:tcPr>
            <w:tcW w:w="3114" w:type="dxa"/>
            <w:hideMark/>
          </w:tcPr>
          <w:p w14:paraId="6CF125FC" w14:textId="77777777" w:rsidR="000116E6" w:rsidRDefault="000116E6">
            <w:pPr>
              <w:spacing w:line="256" w:lineRule="auto"/>
              <w:ind w:right="-45"/>
              <w:rPr>
                <w:rFonts w:cs="Arial"/>
                <w:b/>
                <w:color w:val="000000"/>
                <w:sz w:val="20"/>
                <w:szCs w:val="20"/>
              </w:rPr>
            </w:pPr>
            <w:r>
              <w:rPr>
                <w:rFonts w:cs="Arial"/>
                <w:b/>
                <w:color w:val="000000"/>
                <w:sz w:val="20"/>
                <w:szCs w:val="20"/>
              </w:rPr>
              <w:t>Date &amp; Time:</w:t>
            </w:r>
            <w:r>
              <w:rPr>
                <w:rFonts w:cs="Arial"/>
                <w:b/>
                <w:color w:val="000000"/>
                <w:sz w:val="20"/>
                <w:szCs w:val="20"/>
              </w:rPr>
              <w:tab/>
            </w:r>
            <w:r>
              <w:rPr>
                <w:rFonts w:cs="Arial"/>
                <w:b/>
                <w:color w:val="000000"/>
                <w:sz w:val="20"/>
                <w:szCs w:val="20"/>
              </w:rPr>
              <w:tab/>
            </w:r>
            <w:r>
              <w:rPr>
                <w:rFonts w:cs="Arial"/>
                <w:b/>
                <w:color w:val="000000"/>
                <w:sz w:val="20"/>
                <w:szCs w:val="20"/>
              </w:rPr>
              <w:tab/>
            </w:r>
          </w:p>
        </w:tc>
        <w:tc>
          <w:tcPr>
            <w:tcW w:w="6622" w:type="dxa"/>
            <w:hideMark/>
          </w:tcPr>
          <w:p w14:paraId="7A4B19C6" w14:textId="0C13F33F" w:rsidR="000116E6" w:rsidRDefault="000116E6">
            <w:pPr>
              <w:spacing w:line="256" w:lineRule="auto"/>
              <w:ind w:right="-45"/>
              <w:rPr>
                <w:rFonts w:cs="Arial"/>
                <w:bCs/>
                <w:color w:val="000000"/>
                <w:sz w:val="20"/>
                <w:szCs w:val="20"/>
              </w:rPr>
            </w:pPr>
            <w:r>
              <w:rPr>
                <w:rFonts w:cs="Arial"/>
                <w:bCs/>
                <w:color w:val="000000"/>
                <w:sz w:val="20"/>
                <w:szCs w:val="20"/>
              </w:rPr>
              <w:t>8 February 2021 at 19.15hours</w:t>
            </w:r>
          </w:p>
        </w:tc>
      </w:tr>
      <w:tr w:rsidR="000116E6" w14:paraId="51577CB4" w14:textId="77777777" w:rsidTr="000116E6">
        <w:tc>
          <w:tcPr>
            <w:tcW w:w="3114" w:type="dxa"/>
            <w:hideMark/>
          </w:tcPr>
          <w:p w14:paraId="6910AEEE" w14:textId="77777777" w:rsidR="000116E6" w:rsidRDefault="000116E6">
            <w:pPr>
              <w:spacing w:line="256" w:lineRule="auto"/>
              <w:ind w:right="-45"/>
              <w:rPr>
                <w:rFonts w:cs="Arial"/>
                <w:b/>
                <w:color w:val="000000"/>
                <w:sz w:val="20"/>
                <w:szCs w:val="20"/>
              </w:rPr>
            </w:pPr>
            <w:r>
              <w:rPr>
                <w:rFonts w:cs="Arial"/>
                <w:b/>
                <w:color w:val="000000"/>
                <w:sz w:val="20"/>
                <w:szCs w:val="20"/>
              </w:rPr>
              <w:t>Location:</w:t>
            </w:r>
            <w:r>
              <w:rPr>
                <w:rFonts w:cs="Arial"/>
                <w:b/>
                <w:color w:val="000000"/>
                <w:sz w:val="20"/>
                <w:szCs w:val="20"/>
              </w:rPr>
              <w:tab/>
            </w:r>
            <w:r>
              <w:rPr>
                <w:rFonts w:cs="Arial"/>
                <w:b/>
                <w:color w:val="000000"/>
                <w:sz w:val="20"/>
                <w:szCs w:val="20"/>
              </w:rPr>
              <w:tab/>
            </w:r>
            <w:r>
              <w:rPr>
                <w:rFonts w:cs="Arial"/>
                <w:b/>
                <w:color w:val="000000"/>
                <w:sz w:val="20"/>
                <w:szCs w:val="20"/>
              </w:rPr>
              <w:tab/>
            </w:r>
          </w:p>
        </w:tc>
        <w:tc>
          <w:tcPr>
            <w:tcW w:w="6622" w:type="dxa"/>
            <w:hideMark/>
          </w:tcPr>
          <w:p w14:paraId="4013C41E" w14:textId="77777777" w:rsidR="000116E6" w:rsidRDefault="000116E6">
            <w:pPr>
              <w:spacing w:line="256" w:lineRule="auto"/>
              <w:ind w:right="-45"/>
              <w:rPr>
                <w:rFonts w:cs="Arial"/>
                <w:bCs/>
                <w:color w:val="000000"/>
                <w:sz w:val="20"/>
                <w:szCs w:val="20"/>
              </w:rPr>
            </w:pPr>
            <w:r>
              <w:rPr>
                <w:rFonts w:cs="Arial"/>
                <w:bCs/>
                <w:color w:val="000000"/>
                <w:sz w:val="20"/>
                <w:szCs w:val="20"/>
              </w:rPr>
              <w:t>Zoom multi-user video software</w:t>
            </w:r>
          </w:p>
        </w:tc>
      </w:tr>
      <w:tr w:rsidR="000116E6" w14:paraId="6CD297E6" w14:textId="77777777" w:rsidTr="000116E6">
        <w:tc>
          <w:tcPr>
            <w:tcW w:w="3114" w:type="dxa"/>
            <w:hideMark/>
          </w:tcPr>
          <w:p w14:paraId="2457DC02" w14:textId="77777777" w:rsidR="000116E6" w:rsidRDefault="000116E6">
            <w:pPr>
              <w:spacing w:line="256" w:lineRule="auto"/>
              <w:ind w:right="-45"/>
              <w:rPr>
                <w:rFonts w:cs="Arial"/>
                <w:b/>
                <w:color w:val="000000"/>
                <w:sz w:val="20"/>
                <w:szCs w:val="20"/>
              </w:rPr>
            </w:pPr>
            <w:r>
              <w:rPr>
                <w:rFonts w:cs="Arial"/>
                <w:b/>
                <w:color w:val="000000"/>
                <w:sz w:val="20"/>
                <w:szCs w:val="20"/>
              </w:rPr>
              <w:t>Councillors Present:</w:t>
            </w:r>
            <w:r>
              <w:rPr>
                <w:rFonts w:cs="Arial"/>
                <w:b/>
                <w:color w:val="000000"/>
                <w:sz w:val="20"/>
                <w:szCs w:val="20"/>
              </w:rPr>
              <w:tab/>
            </w:r>
          </w:p>
        </w:tc>
        <w:tc>
          <w:tcPr>
            <w:tcW w:w="6622" w:type="dxa"/>
            <w:hideMark/>
          </w:tcPr>
          <w:p w14:paraId="59A011AA" w14:textId="49459E7F" w:rsidR="000116E6" w:rsidRDefault="000116E6">
            <w:pPr>
              <w:spacing w:line="256" w:lineRule="auto"/>
              <w:ind w:right="-45"/>
              <w:rPr>
                <w:rFonts w:cs="Arial"/>
                <w:bCs/>
                <w:color w:val="000000"/>
                <w:sz w:val="20"/>
                <w:szCs w:val="20"/>
              </w:rPr>
            </w:pPr>
            <w:r>
              <w:rPr>
                <w:rFonts w:cs="Arial"/>
                <w:bCs/>
                <w:color w:val="000000"/>
                <w:sz w:val="20"/>
                <w:szCs w:val="20"/>
              </w:rPr>
              <w:t xml:space="preserve">David Roache (Vice-Chairman), Jane Millward, Alison Cross, Malcolm Littlewood, John Tongue.  </w:t>
            </w:r>
          </w:p>
        </w:tc>
      </w:tr>
      <w:tr w:rsidR="000116E6" w14:paraId="16949586" w14:textId="77777777" w:rsidTr="000116E6">
        <w:tc>
          <w:tcPr>
            <w:tcW w:w="3114" w:type="dxa"/>
            <w:hideMark/>
          </w:tcPr>
          <w:p w14:paraId="661A3708" w14:textId="77777777" w:rsidR="000116E6" w:rsidRDefault="000116E6">
            <w:pPr>
              <w:spacing w:line="256" w:lineRule="auto"/>
              <w:ind w:right="-45"/>
              <w:rPr>
                <w:rFonts w:cs="Arial"/>
                <w:b/>
                <w:color w:val="000000"/>
                <w:sz w:val="20"/>
                <w:szCs w:val="20"/>
              </w:rPr>
            </w:pPr>
            <w:r>
              <w:rPr>
                <w:rFonts w:cs="Arial"/>
                <w:b/>
                <w:color w:val="000000"/>
                <w:sz w:val="20"/>
                <w:szCs w:val="20"/>
              </w:rPr>
              <w:t>Councillors Not in Attendance:</w:t>
            </w:r>
          </w:p>
        </w:tc>
        <w:tc>
          <w:tcPr>
            <w:tcW w:w="6622" w:type="dxa"/>
            <w:hideMark/>
          </w:tcPr>
          <w:p w14:paraId="16BE1E14" w14:textId="1989E544" w:rsidR="000116E6" w:rsidRDefault="000116E6">
            <w:pPr>
              <w:spacing w:line="256" w:lineRule="auto"/>
              <w:ind w:right="-45"/>
              <w:rPr>
                <w:rFonts w:cs="Arial"/>
                <w:bCs/>
                <w:color w:val="000000"/>
                <w:sz w:val="20"/>
                <w:szCs w:val="20"/>
              </w:rPr>
            </w:pPr>
            <w:r>
              <w:rPr>
                <w:rFonts w:cs="Arial"/>
                <w:bCs/>
                <w:color w:val="000000"/>
                <w:sz w:val="20"/>
                <w:szCs w:val="20"/>
              </w:rPr>
              <w:t>Jacqui Sinclair (Chairman), James Bardey</w:t>
            </w:r>
          </w:p>
        </w:tc>
      </w:tr>
      <w:tr w:rsidR="000116E6" w14:paraId="1D312E98" w14:textId="77777777" w:rsidTr="000116E6">
        <w:tc>
          <w:tcPr>
            <w:tcW w:w="3114" w:type="dxa"/>
            <w:hideMark/>
          </w:tcPr>
          <w:p w14:paraId="5D38E841" w14:textId="77777777" w:rsidR="000116E6" w:rsidRDefault="000116E6">
            <w:pPr>
              <w:spacing w:line="256" w:lineRule="auto"/>
              <w:ind w:right="-45"/>
              <w:rPr>
                <w:rFonts w:cs="Arial"/>
                <w:b/>
                <w:color w:val="000000"/>
                <w:sz w:val="20"/>
                <w:szCs w:val="20"/>
              </w:rPr>
            </w:pPr>
            <w:r>
              <w:rPr>
                <w:rFonts w:cs="Arial"/>
                <w:b/>
                <w:color w:val="000000"/>
                <w:sz w:val="20"/>
                <w:szCs w:val="20"/>
              </w:rPr>
              <w:t>In Attendance:</w:t>
            </w:r>
            <w:r>
              <w:rPr>
                <w:rFonts w:cs="Arial"/>
                <w:b/>
                <w:color w:val="000000"/>
                <w:sz w:val="20"/>
                <w:szCs w:val="20"/>
              </w:rPr>
              <w:tab/>
            </w:r>
            <w:r>
              <w:rPr>
                <w:rFonts w:cs="Arial"/>
                <w:b/>
                <w:color w:val="000000"/>
                <w:sz w:val="20"/>
                <w:szCs w:val="20"/>
              </w:rPr>
              <w:tab/>
            </w:r>
            <w:r>
              <w:rPr>
                <w:rFonts w:cs="Arial"/>
                <w:b/>
                <w:color w:val="000000"/>
                <w:sz w:val="20"/>
                <w:szCs w:val="20"/>
              </w:rPr>
              <w:tab/>
            </w:r>
          </w:p>
        </w:tc>
        <w:tc>
          <w:tcPr>
            <w:tcW w:w="6622" w:type="dxa"/>
            <w:hideMark/>
          </w:tcPr>
          <w:p w14:paraId="6B32F6C1" w14:textId="77777777" w:rsidR="000116E6" w:rsidRDefault="000116E6">
            <w:pPr>
              <w:spacing w:line="256" w:lineRule="auto"/>
              <w:ind w:right="-45"/>
              <w:rPr>
                <w:rFonts w:cs="Arial"/>
                <w:bCs/>
                <w:color w:val="000000"/>
                <w:sz w:val="20"/>
                <w:szCs w:val="20"/>
              </w:rPr>
            </w:pPr>
            <w:r>
              <w:rPr>
                <w:rFonts w:cs="Arial"/>
                <w:bCs/>
                <w:color w:val="000000"/>
                <w:sz w:val="20"/>
                <w:szCs w:val="20"/>
              </w:rPr>
              <w:t>Beverley Thorpe (Parish Clerk)</w:t>
            </w:r>
          </w:p>
        </w:tc>
      </w:tr>
      <w:tr w:rsidR="000116E6" w14:paraId="20F0760E" w14:textId="77777777" w:rsidTr="000116E6">
        <w:tc>
          <w:tcPr>
            <w:tcW w:w="3114" w:type="dxa"/>
            <w:hideMark/>
          </w:tcPr>
          <w:p w14:paraId="02D54707" w14:textId="77777777" w:rsidR="000116E6" w:rsidRDefault="000116E6">
            <w:pPr>
              <w:spacing w:line="256" w:lineRule="auto"/>
              <w:ind w:right="-45"/>
              <w:rPr>
                <w:rFonts w:cs="Arial"/>
                <w:b/>
                <w:color w:val="000000"/>
                <w:sz w:val="20"/>
                <w:szCs w:val="20"/>
              </w:rPr>
            </w:pPr>
            <w:r>
              <w:rPr>
                <w:rFonts w:cs="Arial"/>
                <w:b/>
                <w:color w:val="000000"/>
                <w:sz w:val="20"/>
                <w:szCs w:val="20"/>
              </w:rPr>
              <w:t>Members of the Public (MOP)</w:t>
            </w:r>
            <w:r>
              <w:rPr>
                <w:rFonts w:cs="Arial"/>
                <w:b/>
                <w:color w:val="000000"/>
                <w:sz w:val="20"/>
                <w:szCs w:val="20"/>
              </w:rPr>
              <w:tab/>
            </w:r>
          </w:p>
        </w:tc>
        <w:tc>
          <w:tcPr>
            <w:tcW w:w="6622" w:type="dxa"/>
            <w:hideMark/>
          </w:tcPr>
          <w:p w14:paraId="4B1287CC" w14:textId="12246E43" w:rsidR="000116E6" w:rsidRDefault="000116E6">
            <w:pPr>
              <w:spacing w:line="256" w:lineRule="auto"/>
              <w:ind w:right="-45"/>
              <w:rPr>
                <w:rFonts w:cs="Arial"/>
                <w:bCs/>
                <w:color w:val="000000"/>
                <w:sz w:val="20"/>
                <w:szCs w:val="20"/>
              </w:rPr>
            </w:pPr>
            <w:r>
              <w:rPr>
                <w:rFonts w:cs="Arial"/>
                <w:bCs/>
                <w:color w:val="000000"/>
                <w:sz w:val="20"/>
                <w:szCs w:val="20"/>
              </w:rPr>
              <w:t>9</w:t>
            </w:r>
          </w:p>
        </w:tc>
      </w:tr>
    </w:tbl>
    <w:p w14:paraId="7D29FF1E" w14:textId="4A9AF128" w:rsidR="00927350" w:rsidRDefault="00927350" w:rsidP="00927350">
      <w:pPr>
        <w:spacing w:line="259" w:lineRule="auto"/>
        <w:ind w:right="-45"/>
        <w:rPr>
          <w:rFonts w:cs="Arial"/>
          <w:b/>
          <w:sz w:val="20"/>
          <w:szCs w:val="20"/>
        </w:rPr>
      </w:pPr>
    </w:p>
    <w:p w14:paraId="2D0F6D7A" w14:textId="0B262159" w:rsidR="00702069" w:rsidRPr="00CC31D0" w:rsidRDefault="000524F7" w:rsidP="00702069">
      <w:pPr>
        <w:spacing w:line="259" w:lineRule="auto"/>
        <w:ind w:right="-45"/>
        <w:rPr>
          <w:rFonts w:cs="Arial"/>
          <w:b/>
          <w:color w:val="000000"/>
          <w:sz w:val="20"/>
          <w:szCs w:val="20"/>
        </w:rPr>
      </w:pPr>
      <w:r w:rsidRPr="00CC31D0">
        <w:rPr>
          <w:rFonts w:cs="Arial"/>
          <w:b/>
          <w:color w:val="000000"/>
          <w:sz w:val="20"/>
          <w:szCs w:val="20"/>
        </w:rPr>
        <w:t>1</w:t>
      </w:r>
      <w:r w:rsidR="00D8035C" w:rsidRPr="00CC31D0">
        <w:rPr>
          <w:rFonts w:cs="Arial"/>
          <w:b/>
          <w:color w:val="000000"/>
          <w:sz w:val="20"/>
          <w:szCs w:val="20"/>
        </w:rPr>
        <w:t>50</w:t>
      </w:r>
      <w:r w:rsidR="00702069" w:rsidRPr="00CC31D0">
        <w:rPr>
          <w:rFonts w:cs="Arial"/>
          <w:b/>
          <w:color w:val="000000"/>
          <w:sz w:val="20"/>
          <w:szCs w:val="20"/>
        </w:rPr>
        <w:t>.</w:t>
      </w:r>
      <w:r w:rsidR="00702069" w:rsidRPr="00CC31D0">
        <w:rPr>
          <w:rFonts w:cs="Arial"/>
          <w:b/>
          <w:color w:val="000000"/>
          <w:sz w:val="20"/>
          <w:szCs w:val="20"/>
        </w:rPr>
        <w:tab/>
        <w:t>WELCOME and APOLOGIES</w:t>
      </w:r>
      <w:r w:rsidR="00702069" w:rsidRPr="00CC31D0">
        <w:rPr>
          <w:rFonts w:cs="Arial"/>
          <w:b/>
          <w:color w:val="000000"/>
          <w:sz w:val="20"/>
          <w:szCs w:val="20"/>
        </w:rPr>
        <w:tab/>
      </w:r>
    </w:p>
    <w:p w14:paraId="276EBA6A" w14:textId="5C1BE8C3" w:rsidR="000116E6" w:rsidRDefault="000116E6" w:rsidP="00702069">
      <w:pPr>
        <w:spacing w:line="259" w:lineRule="auto"/>
        <w:ind w:right="-45"/>
        <w:rPr>
          <w:rFonts w:cs="Arial"/>
          <w:bCs/>
          <w:color w:val="000000"/>
          <w:sz w:val="20"/>
          <w:szCs w:val="20"/>
        </w:rPr>
      </w:pPr>
      <w:r>
        <w:rPr>
          <w:rFonts w:cs="Arial"/>
          <w:bCs/>
          <w:color w:val="000000"/>
          <w:sz w:val="20"/>
          <w:szCs w:val="20"/>
        </w:rPr>
        <w:tab/>
        <w:t xml:space="preserve">Cllr Roache welcomed Councillors and members </w:t>
      </w:r>
      <w:r w:rsidR="007F3F46">
        <w:rPr>
          <w:rFonts w:cs="Arial"/>
          <w:bCs/>
          <w:color w:val="000000"/>
          <w:sz w:val="20"/>
          <w:szCs w:val="20"/>
        </w:rPr>
        <w:t>o</w:t>
      </w:r>
      <w:r>
        <w:rPr>
          <w:rFonts w:cs="Arial"/>
          <w:bCs/>
          <w:color w:val="000000"/>
          <w:sz w:val="20"/>
          <w:szCs w:val="20"/>
        </w:rPr>
        <w:t>f the public to the meeting</w:t>
      </w:r>
      <w:r w:rsidR="007F3F46">
        <w:rPr>
          <w:rFonts w:cs="Arial"/>
          <w:bCs/>
          <w:color w:val="000000"/>
          <w:sz w:val="20"/>
          <w:szCs w:val="20"/>
        </w:rPr>
        <w:t xml:space="preserve"> and explained </w:t>
      </w:r>
      <w:r>
        <w:rPr>
          <w:rFonts w:cs="Arial"/>
          <w:bCs/>
          <w:color w:val="000000"/>
          <w:sz w:val="20"/>
          <w:szCs w:val="20"/>
        </w:rPr>
        <w:t xml:space="preserve">that Cllr </w:t>
      </w:r>
      <w:r>
        <w:rPr>
          <w:rFonts w:cs="Arial"/>
          <w:bCs/>
          <w:color w:val="000000"/>
          <w:sz w:val="20"/>
          <w:szCs w:val="20"/>
        </w:rPr>
        <w:tab/>
        <w:t>Sinclair was unable to attend the meeting.  Cllr Roache would act as chairman.</w:t>
      </w:r>
      <w:r w:rsidR="007F3F46">
        <w:rPr>
          <w:rFonts w:cs="Arial"/>
          <w:bCs/>
          <w:color w:val="000000"/>
          <w:sz w:val="20"/>
          <w:szCs w:val="20"/>
        </w:rPr>
        <w:t xml:space="preserve">  </w:t>
      </w:r>
      <w:r>
        <w:rPr>
          <w:rFonts w:cs="Arial"/>
          <w:bCs/>
          <w:color w:val="000000"/>
          <w:sz w:val="20"/>
          <w:szCs w:val="20"/>
        </w:rPr>
        <w:t xml:space="preserve">Apologies were </w:t>
      </w:r>
      <w:r w:rsidR="007F3F46">
        <w:rPr>
          <w:rFonts w:cs="Arial"/>
          <w:bCs/>
          <w:color w:val="000000"/>
          <w:sz w:val="20"/>
          <w:szCs w:val="20"/>
        </w:rPr>
        <w:tab/>
      </w:r>
      <w:r>
        <w:rPr>
          <w:rFonts w:cs="Arial"/>
          <w:bCs/>
          <w:color w:val="000000"/>
          <w:sz w:val="20"/>
          <w:szCs w:val="20"/>
        </w:rPr>
        <w:t xml:space="preserve">received from Cllr Sinclair (family commitments) and Cllr Bardey (work </w:t>
      </w:r>
      <w:r>
        <w:rPr>
          <w:rFonts w:cs="Arial"/>
          <w:bCs/>
          <w:color w:val="000000"/>
          <w:sz w:val="20"/>
          <w:szCs w:val="20"/>
        </w:rPr>
        <w:tab/>
        <w:t>commitments).</w:t>
      </w:r>
    </w:p>
    <w:p w14:paraId="00FC2909" w14:textId="77777777" w:rsidR="000116E6" w:rsidRPr="00CC31D0" w:rsidRDefault="000116E6" w:rsidP="00702069">
      <w:pPr>
        <w:spacing w:line="259" w:lineRule="auto"/>
        <w:ind w:right="-45"/>
        <w:rPr>
          <w:rFonts w:cs="Arial"/>
          <w:bCs/>
          <w:color w:val="000000"/>
          <w:sz w:val="20"/>
          <w:szCs w:val="20"/>
        </w:rPr>
      </w:pPr>
    </w:p>
    <w:p w14:paraId="43E7BDC8" w14:textId="6B4B32D7" w:rsidR="00702069" w:rsidRPr="00CC31D0" w:rsidRDefault="000524F7" w:rsidP="00702069">
      <w:pPr>
        <w:spacing w:line="259" w:lineRule="auto"/>
        <w:ind w:right="-45"/>
        <w:rPr>
          <w:rFonts w:cs="Arial"/>
          <w:b/>
          <w:color w:val="000000"/>
          <w:sz w:val="20"/>
          <w:szCs w:val="20"/>
        </w:rPr>
      </w:pPr>
      <w:r w:rsidRPr="00CC31D0">
        <w:rPr>
          <w:rFonts w:cs="Arial"/>
          <w:b/>
          <w:color w:val="000000"/>
          <w:sz w:val="20"/>
          <w:szCs w:val="20"/>
        </w:rPr>
        <w:t>1</w:t>
      </w:r>
      <w:r w:rsidR="00D8035C" w:rsidRPr="00CC31D0">
        <w:rPr>
          <w:rFonts w:cs="Arial"/>
          <w:b/>
          <w:color w:val="000000"/>
          <w:sz w:val="20"/>
          <w:szCs w:val="20"/>
        </w:rPr>
        <w:t>51</w:t>
      </w:r>
      <w:r w:rsidR="00702069" w:rsidRPr="00CC31D0">
        <w:rPr>
          <w:rFonts w:cs="Arial"/>
          <w:b/>
          <w:color w:val="000000"/>
          <w:sz w:val="20"/>
          <w:szCs w:val="20"/>
        </w:rPr>
        <w:t>.</w:t>
      </w:r>
      <w:r w:rsidR="00702069" w:rsidRPr="00CC31D0">
        <w:rPr>
          <w:rFonts w:cs="Arial"/>
          <w:b/>
          <w:color w:val="000000"/>
          <w:sz w:val="20"/>
          <w:szCs w:val="20"/>
        </w:rPr>
        <w:tab/>
        <w:t>DECLARATION OF INTERESTS</w:t>
      </w:r>
      <w:r w:rsidR="00702069" w:rsidRPr="00CC31D0">
        <w:rPr>
          <w:rFonts w:cs="Arial"/>
          <w:b/>
          <w:color w:val="000000"/>
          <w:sz w:val="20"/>
          <w:szCs w:val="20"/>
        </w:rPr>
        <w:tab/>
      </w:r>
    </w:p>
    <w:p w14:paraId="15E6AB0F" w14:textId="38C856C8" w:rsidR="00702069" w:rsidRDefault="000116E6" w:rsidP="00702069">
      <w:pPr>
        <w:spacing w:line="259" w:lineRule="auto"/>
        <w:ind w:right="-45"/>
        <w:rPr>
          <w:rFonts w:cs="Arial"/>
          <w:bCs/>
          <w:color w:val="000000"/>
          <w:sz w:val="20"/>
          <w:szCs w:val="20"/>
        </w:rPr>
      </w:pPr>
      <w:r>
        <w:rPr>
          <w:rFonts w:cs="Arial"/>
          <w:bCs/>
          <w:color w:val="000000"/>
          <w:sz w:val="20"/>
          <w:szCs w:val="20"/>
        </w:rPr>
        <w:tab/>
        <w:t>None advised.</w:t>
      </w:r>
    </w:p>
    <w:p w14:paraId="0C331F3A" w14:textId="77777777" w:rsidR="000116E6" w:rsidRPr="00CC31D0" w:rsidRDefault="000116E6" w:rsidP="00702069">
      <w:pPr>
        <w:spacing w:line="259" w:lineRule="auto"/>
        <w:ind w:right="-45"/>
        <w:rPr>
          <w:rFonts w:cs="Arial"/>
          <w:bCs/>
          <w:color w:val="000000"/>
          <w:sz w:val="20"/>
          <w:szCs w:val="20"/>
        </w:rPr>
      </w:pPr>
    </w:p>
    <w:p w14:paraId="2C68810B" w14:textId="79844C33" w:rsidR="00702069" w:rsidRPr="00CC31D0" w:rsidRDefault="000524F7" w:rsidP="00702069">
      <w:pPr>
        <w:spacing w:line="259" w:lineRule="auto"/>
        <w:ind w:right="-45"/>
        <w:rPr>
          <w:rFonts w:cs="Arial"/>
          <w:b/>
          <w:color w:val="000000"/>
          <w:sz w:val="20"/>
          <w:szCs w:val="20"/>
        </w:rPr>
      </w:pPr>
      <w:r w:rsidRPr="00CC31D0">
        <w:rPr>
          <w:rFonts w:cs="Arial"/>
          <w:b/>
          <w:color w:val="000000"/>
          <w:sz w:val="20"/>
          <w:szCs w:val="20"/>
        </w:rPr>
        <w:t>1</w:t>
      </w:r>
      <w:r w:rsidR="00D8035C" w:rsidRPr="00CC31D0">
        <w:rPr>
          <w:rFonts w:cs="Arial"/>
          <w:b/>
          <w:color w:val="000000"/>
          <w:sz w:val="20"/>
          <w:szCs w:val="20"/>
        </w:rPr>
        <w:t>52</w:t>
      </w:r>
      <w:r w:rsidR="00702069" w:rsidRPr="00CC31D0">
        <w:rPr>
          <w:rFonts w:cs="Arial"/>
          <w:b/>
          <w:color w:val="000000"/>
          <w:sz w:val="20"/>
          <w:szCs w:val="20"/>
        </w:rPr>
        <w:t>.</w:t>
      </w:r>
      <w:r w:rsidR="00702069" w:rsidRPr="00CC31D0">
        <w:rPr>
          <w:rFonts w:cs="Arial"/>
          <w:b/>
          <w:color w:val="000000"/>
          <w:sz w:val="20"/>
          <w:szCs w:val="20"/>
        </w:rPr>
        <w:tab/>
        <w:t xml:space="preserve">CONFIRMATION OF MINUTES </w:t>
      </w:r>
      <w:r w:rsidR="00F77EC5" w:rsidRPr="00CC31D0">
        <w:rPr>
          <w:rFonts w:cs="Arial"/>
          <w:b/>
          <w:color w:val="000000"/>
          <w:sz w:val="20"/>
          <w:szCs w:val="20"/>
        </w:rPr>
        <w:tab/>
      </w:r>
      <w:r w:rsidR="00F77EC5" w:rsidRPr="00CC31D0">
        <w:rPr>
          <w:rFonts w:cs="Arial"/>
          <w:b/>
          <w:color w:val="000000"/>
          <w:sz w:val="20"/>
          <w:szCs w:val="20"/>
        </w:rPr>
        <w:tab/>
      </w:r>
      <w:r w:rsidR="00F77EC5" w:rsidRPr="00CC31D0">
        <w:rPr>
          <w:rFonts w:cs="Arial"/>
          <w:b/>
          <w:color w:val="000000"/>
          <w:sz w:val="20"/>
          <w:szCs w:val="20"/>
        </w:rPr>
        <w:tab/>
      </w:r>
      <w:r w:rsidR="00F77EC5" w:rsidRPr="00CC31D0">
        <w:rPr>
          <w:rFonts w:cs="Arial"/>
          <w:b/>
          <w:color w:val="000000"/>
          <w:sz w:val="20"/>
          <w:szCs w:val="20"/>
        </w:rPr>
        <w:tab/>
      </w:r>
      <w:r w:rsidR="00F77EC5" w:rsidRPr="00CC31D0">
        <w:rPr>
          <w:rFonts w:cs="Arial"/>
          <w:b/>
          <w:color w:val="000000"/>
          <w:sz w:val="20"/>
          <w:szCs w:val="20"/>
        </w:rPr>
        <w:tab/>
      </w:r>
      <w:r w:rsidR="00F77EC5" w:rsidRPr="00CC31D0">
        <w:rPr>
          <w:rFonts w:cs="Arial"/>
          <w:b/>
          <w:color w:val="000000"/>
          <w:sz w:val="20"/>
          <w:szCs w:val="20"/>
        </w:rPr>
        <w:tab/>
      </w:r>
    </w:p>
    <w:p w14:paraId="4421CBC5" w14:textId="006C2458" w:rsidR="00464228" w:rsidRDefault="000116E6" w:rsidP="00702069">
      <w:pPr>
        <w:spacing w:line="259" w:lineRule="auto"/>
        <w:ind w:left="720" w:right="-45"/>
        <w:rPr>
          <w:rFonts w:cs="Arial"/>
          <w:bCs/>
          <w:color w:val="000000"/>
          <w:sz w:val="20"/>
          <w:szCs w:val="20"/>
        </w:rPr>
      </w:pPr>
      <w:r>
        <w:rPr>
          <w:rFonts w:cs="Arial"/>
          <w:bCs/>
          <w:color w:val="000000"/>
          <w:sz w:val="20"/>
          <w:szCs w:val="20"/>
        </w:rPr>
        <w:t xml:space="preserve">Cllr Roache asked Councillors to confirm the </w:t>
      </w:r>
      <w:r w:rsidR="00702069" w:rsidRPr="00CC31D0">
        <w:rPr>
          <w:rFonts w:cs="Arial"/>
          <w:bCs/>
          <w:color w:val="000000"/>
          <w:sz w:val="20"/>
          <w:szCs w:val="20"/>
        </w:rPr>
        <w:t xml:space="preserve">minutes from the </w:t>
      </w:r>
      <w:r w:rsidR="00D8035C" w:rsidRPr="00CC31D0">
        <w:rPr>
          <w:rFonts w:cs="Arial"/>
          <w:bCs/>
          <w:color w:val="000000"/>
          <w:sz w:val="20"/>
          <w:szCs w:val="20"/>
        </w:rPr>
        <w:t xml:space="preserve">Extra </w:t>
      </w:r>
      <w:r w:rsidR="00702069" w:rsidRPr="00CC31D0">
        <w:rPr>
          <w:rFonts w:cs="Arial"/>
          <w:bCs/>
          <w:color w:val="000000"/>
          <w:sz w:val="20"/>
          <w:szCs w:val="20"/>
        </w:rPr>
        <w:t xml:space="preserve">Ordinary Meeting </w:t>
      </w:r>
      <w:r w:rsidR="00D8035C" w:rsidRPr="00CC31D0">
        <w:rPr>
          <w:rFonts w:cs="Arial"/>
          <w:bCs/>
          <w:color w:val="000000"/>
          <w:sz w:val="20"/>
          <w:szCs w:val="20"/>
        </w:rPr>
        <w:t>25</w:t>
      </w:r>
      <w:r w:rsidR="00875E5A" w:rsidRPr="00CC31D0">
        <w:rPr>
          <w:rFonts w:cs="Arial"/>
          <w:bCs/>
          <w:color w:val="000000"/>
          <w:sz w:val="20"/>
          <w:szCs w:val="20"/>
        </w:rPr>
        <w:t xml:space="preserve"> January</w:t>
      </w:r>
      <w:r w:rsidR="00464228" w:rsidRPr="00CC31D0">
        <w:rPr>
          <w:rFonts w:cs="Arial"/>
          <w:bCs/>
          <w:color w:val="000000"/>
          <w:sz w:val="20"/>
          <w:szCs w:val="20"/>
        </w:rPr>
        <w:t xml:space="preserve"> </w:t>
      </w:r>
      <w:r w:rsidR="00702069" w:rsidRPr="00CC31D0">
        <w:rPr>
          <w:rFonts w:cs="Arial"/>
          <w:bCs/>
          <w:color w:val="000000"/>
          <w:sz w:val="20"/>
          <w:szCs w:val="20"/>
        </w:rPr>
        <w:t>202</w:t>
      </w:r>
      <w:r w:rsidR="00875E5A" w:rsidRPr="00CC31D0">
        <w:rPr>
          <w:rFonts w:cs="Arial"/>
          <w:bCs/>
          <w:color w:val="000000"/>
          <w:sz w:val="20"/>
          <w:szCs w:val="20"/>
        </w:rPr>
        <w:t>1</w:t>
      </w:r>
      <w:r>
        <w:rPr>
          <w:rFonts w:cs="Arial"/>
          <w:bCs/>
          <w:color w:val="000000"/>
          <w:sz w:val="20"/>
          <w:szCs w:val="20"/>
        </w:rPr>
        <w:t xml:space="preserve">as a true and accurate record. </w:t>
      </w:r>
    </w:p>
    <w:p w14:paraId="4FBAE14D" w14:textId="45D3935F" w:rsidR="000116E6" w:rsidRPr="00CC31D0" w:rsidRDefault="000116E6" w:rsidP="00702069">
      <w:pPr>
        <w:spacing w:line="259" w:lineRule="auto"/>
        <w:ind w:left="720" w:right="-45"/>
        <w:rPr>
          <w:rFonts w:cs="Arial"/>
          <w:bCs/>
          <w:color w:val="000000"/>
          <w:sz w:val="20"/>
          <w:szCs w:val="20"/>
        </w:rPr>
      </w:pPr>
      <w:r w:rsidRPr="000116E6">
        <w:rPr>
          <w:rFonts w:cs="Arial"/>
          <w:b/>
          <w:color w:val="000000"/>
          <w:sz w:val="20"/>
          <w:szCs w:val="20"/>
        </w:rPr>
        <w:t>Proposed</w:t>
      </w:r>
      <w:r>
        <w:rPr>
          <w:rFonts w:cs="Arial"/>
          <w:bCs/>
          <w:color w:val="000000"/>
          <w:sz w:val="20"/>
          <w:szCs w:val="20"/>
        </w:rPr>
        <w:t xml:space="preserve"> Cllr Littlewood</w:t>
      </w:r>
      <w:r>
        <w:rPr>
          <w:rFonts w:cs="Arial"/>
          <w:bCs/>
          <w:color w:val="000000"/>
          <w:sz w:val="20"/>
          <w:szCs w:val="20"/>
        </w:rPr>
        <w:tab/>
      </w:r>
      <w:r w:rsidRPr="000116E6">
        <w:rPr>
          <w:rFonts w:cs="Arial"/>
          <w:b/>
          <w:color w:val="000000"/>
          <w:sz w:val="20"/>
          <w:szCs w:val="20"/>
        </w:rPr>
        <w:t>Seconded</w:t>
      </w:r>
      <w:r>
        <w:rPr>
          <w:rFonts w:cs="Arial"/>
          <w:bCs/>
          <w:color w:val="000000"/>
          <w:sz w:val="20"/>
          <w:szCs w:val="20"/>
        </w:rPr>
        <w:t xml:space="preserve"> Cllr Roache</w:t>
      </w:r>
      <w:r>
        <w:rPr>
          <w:rFonts w:cs="Arial"/>
          <w:bCs/>
          <w:color w:val="000000"/>
          <w:sz w:val="20"/>
          <w:szCs w:val="20"/>
        </w:rPr>
        <w:tab/>
      </w:r>
      <w:r>
        <w:rPr>
          <w:rFonts w:cs="Arial"/>
          <w:bCs/>
          <w:color w:val="000000"/>
          <w:sz w:val="20"/>
          <w:szCs w:val="20"/>
        </w:rPr>
        <w:tab/>
      </w:r>
      <w:r w:rsidRPr="000116E6">
        <w:rPr>
          <w:rFonts w:cs="Arial"/>
          <w:b/>
          <w:color w:val="000000"/>
          <w:sz w:val="20"/>
          <w:szCs w:val="20"/>
        </w:rPr>
        <w:t>All in Favour</w:t>
      </w:r>
    </w:p>
    <w:p w14:paraId="29E4F229" w14:textId="77777777" w:rsidR="00464228" w:rsidRPr="00CC31D0" w:rsidRDefault="00464228" w:rsidP="00464228">
      <w:pPr>
        <w:spacing w:line="259" w:lineRule="auto"/>
        <w:ind w:right="-45"/>
        <w:rPr>
          <w:rFonts w:cs="Arial"/>
          <w:bCs/>
          <w:color w:val="000000"/>
          <w:sz w:val="20"/>
          <w:szCs w:val="20"/>
        </w:rPr>
      </w:pPr>
    </w:p>
    <w:p w14:paraId="2C9E4D49" w14:textId="5C212FF1" w:rsidR="00D8035C" w:rsidRDefault="00D8035C" w:rsidP="00D8035C">
      <w:pPr>
        <w:spacing w:line="259" w:lineRule="auto"/>
        <w:ind w:right="-45"/>
        <w:rPr>
          <w:rFonts w:cs="Arial"/>
          <w:b/>
          <w:color w:val="000000"/>
          <w:sz w:val="20"/>
          <w:szCs w:val="20"/>
        </w:rPr>
      </w:pPr>
      <w:r w:rsidRPr="00CC31D0">
        <w:rPr>
          <w:rFonts w:cs="Arial"/>
          <w:b/>
          <w:color w:val="000000"/>
          <w:sz w:val="20"/>
          <w:szCs w:val="20"/>
        </w:rPr>
        <w:t>153.</w:t>
      </w:r>
      <w:r w:rsidRPr="00CC31D0">
        <w:rPr>
          <w:rFonts w:cs="Arial"/>
          <w:b/>
          <w:color w:val="000000"/>
          <w:sz w:val="20"/>
          <w:szCs w:val="20"/>
        </w:rPr>
        <w:tab/>
        <w:t>CO-OPTION OF A NEW COUNCILLOR</w:t>
      </w:r>
      <w:r w:rsidR="007822A6">
        <w:rPr>
          <w:rFonts w:cs="Arial"/>
          <w:b/>
          <w:color w:val="000000"/>
          <w:sz w:val="20"/>
          <w:szCs w:val="20"/>
        </w:rPr>
        <w:tab/>
      </w:r>
      <w:r w:rsidR="00A44116">
        <w:rPr>
          <w:rFonts w:cs="Arial"/>
          <w:b/>
          <w:color w:val="000000"/>
          <w:sz w:val="20"/>
          <w:szCs w:val="20"/>
        </w:rPr>
        <w:t xml:space="preserve"> - Parish Clerk</w:t>
      </w:r>
    </w:p>
    <w:p w14:paraId="3102BC06" w14:textId="4C9D4914" w:rsidR="007822A6" w:rsidRPr="007822A6" w:rsidRDefault="000116E6" w:rsidP="0047065D">
      <w:pPr>
        <w:spacing w:line="259" w:lineRule="auto"/>
        <w:ind w:left="720" w:right="-45"/>
        <w:rPr>
          <w:rFonts w:cs="Arial"/>
          <w:bCs/>
          <w:color w:val="000000"/>
          <w:sz w:val="20"/>
          <w:szCs w:val="20"/>
        </w:rPr>
      </w:pPr>
      <w:r>
        <w:rPr>
          <w:rFonts w:cs="Arial"/>
          <w:bCs/>
          <w:color w:val="000000"/>
          <w:sz w:val="20"/>
          <w:szCs w:val="20"/>
        </w:rPr>
        <w:t xml:space="preserve">The Parish Clerk confirmed that there </w:t>
      </w:r>
      <w:r w:rsidR="007F3F46">
        <w:rPr>
          <w:rFonts w:cs="Arial"/>
          <w:bCs/>
          <w:color w:val="000000"/>
          <w:sz w:val="20"/>
          <w:szCs w:val="20"/>
        </w:rPr>
        <w:t xml:space="preserve">had </w:t>
      </w:r>
      <w:r>
        <w:rPr>
          <w:rFonts w:cs="Arial"/>
          <w:bCs/>
          <w:color w:val="000000"/>
          <w:sz w:val="20"/>
          <w:szCs w:val="20"/>
        </w:rPr>
        <w:t>been two</w:t>
      </w:r>
      <w:r w:rsidR="00A44116">
        <w:rPr>
          <w:rFonts w:cs="Arial"/>
          <w:bCs/>
          <w:color w:val="000000"/>
          <w:sz w:val="20"/>
          <w:szCs w:val="20"/>
        </w:rPr>
        <w:t xml:space="preserve"> applications received </w:t>
      </w:r>
      <w:r>
        <w:rPr>
          <w:rFonts w:cs="Arial"/>
          <w:bCs/>
          <w:color w:val="000000"/>
          <w:sz w:val="20"/>
          <w:szCs w:val="20"/>
        </w:rPr>
        <w:t xml:space="preserve">for consideration for co-option. The Vice </w:t>
      </w:r>
      <w:r w:rsidR="0047065D">
        <w:rPr>
          <w:rFonts w:cs="Arial"/>
          <w:bCs/>
          <w:color w:val="000000"/>
          <w:sz w:val="20"/>
          <w:szCs w:val="20"/>
        </w:rPr>
        <w:t xml:space="preserve">Chairman and Parish Clerk </w:t>
      </w:r>
      <w:r>
        <w:rPr>
          <w:rFonts w:cs="Arial"/>
          <w:bCs/>
          <w:color w:val="000000"/>
          <w:sz w:val="20"/>
          <w:szCs w:val="20"/>
        </w:rPr>
        <w:t xml:space="preserve">will arrange to meet virtually with both candidates to </w:t>
      </w:r>
      <w:r w:rsidR="0047065D">
        <w:rPr>
          <w:rFonts w:cs="Arial"/>
          <w:bCs/>
          <w:color w:val="000000"/>
          <w:sz w:val="20"/>
          <w:szCs w:val="20"/>
        </w:rPr>
        <w:t xml:space="preserve">check eligibility and </w:t>
      </w:r>
      <w:r>
        <w:rPr>
          <w:rFonts w:cs="Arial"/>
          <w:bCs/>
          <w:color w:val="000000"/>
          <w:sz w:val="20"/>
          <w:szCs w:val="20"/>
        </w:rPr>
        <w:t xml:space="preserve">understand further why they have applied for the vacancy.  Both candidates will be invited to attend the next Ordinary meeting for them to </w:t>
      </w:r>
      <w:r w:rsidR="007F3F46">
        <w:rPr>
          <w:rFonts w:cs="Arial"/>
          <w:bCs/>
          <w:color w:val="000000"/>
          <w:sz w:val="20"/>
          <w:szCs w:val="20"/>
        </w:rPr>
        <w:t xml:space="preserve">give a short introduction to themselves </w:t>
      </w:r>
      <w:r>
        <w:rPr>
          <w:rFonts w:cs="Arial"/>
          <w:bCs/>
          <w:color w:val="000000"/>
          <w:sz w:val="20"/>
          <w:szCs w:val="20"/>
        </w:rPr>
        <w:t>and for a vote</w:t>
      </w:r>
      <w:r w:rsidR="0047065D">
        <w:rPr>
          <w:rFonts w:cs="Arial"/>
          <w:bCs/>
          <w:color w:val="000000"/>
          <w:sz w:val="20"/>
          <w:szCs w:val="20"/>
        </w:rPr>
        <w:t>.</w:t>
      </w:r>
      <w:r w:rsidR="00A44116">
        <w:rPr>
          <w:rFonts w:cs="Arial"/>
          <w:bCs/>
          <w:color w:val="000000"/>
          <w:sz w:val="20"/>
          <w:szCs w:val="20"/>
        </w:rPr>
        <w:tab/>
        <w:t xml:space="preserve"> </w:t>
      </w:r>
    </w:p>
    <w:p w14:paraId="5007B63F" w14:textId="77777777" w:rsidR="00D8035C" w:rsidRPr="00CC31D0" w:rsidRDefault="00D8035C" w:rsidP="00D8035C">
      <w:pPr>
        <w:spacing w:line="259" w:lineRule="auto"/>
        <w:ind w:right="-45"/>
        <w:rPr>
          <w:rFonts w:cs="Arial"/>
          <w:b/>
          <w:color w:val="000000"/>
          <w:sz w:val="20"/>
          <w:szCs w:val="20"/>
        </w:rPr>
      </w:pPr>
    </w:p>
    <w:p w14:paraId="6DA0E915" w14:textId="47D1973C" w:rsidR="00D8035C" w:rsidRPr="00CC31D0" w:rsidRDefault="000524F7" w:rsidP="000B6D48">
      <w:pPr>
        <w:spacing w:line="259" w:lineRule="auto"/>
        <w:ind w:right="-45"/>
        <w:rPr>
          <w:rFonts w:cs="Arial"/>
          <w:b/>
          <w:color w:val="000000"/>
          <w:sz w:val="20"/>
          <w:szCs w:val="20"/>
        </w:rPr>
      </w:pPr>
      <w:r w:rsidRPr="00CC31D0">
        <w:rPr>
          <w:rFonts w:cs="Arial"/>
          <w:b/>
          <w:color w:val="000000"/>
          <w:sz w:val="20"/>
          <w:szCs w:val="20"/>
        </w:rPr>
        <w:t>1</w:t>
      </w:r>
      <w:r w:rsidR="00D8035C" w:rsidRPr="00CC31D0">
        <w:rPr>
          <w:rFonts w:cs="Arial"/>
          <w:b/>
          <w:color w:val="000000"/>
          <w:sz w:val="20"/>
          <w:szCs w:val="20"/>
        </w:rPr>
        <w:t>54</w:t>
      </w:r>
      <w:r w:rsidR="00702069" w:rsidRPr="00CC31D0">
        <w:rPr>
          <w:rFonts w:cs="Arial"/>
          <w:b/>
          <w:color w:val="000000"/>
          <w:sz w:val="20"/>
          <w:szCs w:val="20"/>
        </w:rPr>
        <w:t>.</w:t>
      </w:r>
      <w:r w:rsidR="00702069" w:rsidRPr="00CC31D0">
        <w:rPr>
          <w:rFonts w:cs="Arial"/>
          <w:b/>
          <w:color w:val="000000"/>
          <w:sz w:val="20"/>
          <w:szCs w:val="20"/>
        </w:rPr>
        <w:tab/>
      </w:r>
      <w:r w:rsidR="00D8035C" w:rsidRPr="00CC31D0">
        <w:rPr>
          <w:rFonts w:cs="Arial"/>
          <w:b/>
          <w:color w:val="000000"/>
          <w:sz w:val="20"/>
          <w:szCs w:val="20"/>
        </w:rPr>
        <w:t>PUBLIC FORUM – 15 MINS ONLY</w:t>
      </w:r>
    </w:p>
    <w:p w14:paraId="40438968" w14:textId="2E46F625" w:rsidR="00D8035C" w:rsidRPr="00CC31D0" w:rsidRDefault="000116E6" w:rsidP="00D8035C">
      <w:pPr>
        <w:spacing w:line="259" w:lineRule="auto"/>
        <w:ind w:left="720" w:right="-45"/>
        <w:rPr>
          <w:rFonts w:cs="Arial"/>
          <w:bCs/>
          <w:color w:val="000000"/>
          <w:sz w:val="20"/>
          <w:szCs w:val="20"/>
        </w:rPr>
      </w:pPr>
      <w:r>
        <w:rPr>
          <w:rFonts w:cs="Arial"/>
          <w:bCs/>
          <w:color w:val="000000"/>
          <w:sz w:val="20"/>
          <w:szCs w:val="20"/>
        </w:rPr>
        <w:t>No questions raised.</w:t>
      </w:r>
    </w:p>
    <w:p w14:paraId="0C5719F5" w14:textId="77777777" w:rsidR="00D8035C" w:rsidRPr="00CC31D0" w:rsidRDefault="00D8035C" w:rsidP="000B6D48">
      <w:pPr>
        <w:spacing w:line="259" w:lineRule="auto"/>
        <w:ind w:right="-45"/>
        <w:rPr>
          <w:rFonts w:cs="Arial"/>
          <w:b/>
          <w:color w:val="000000"/>
          <w:sz w:val="20"/>
          <w:szCs w:val="20"/>
        </w:rPr>
      </w:pPr>
    </w:p>
    <w:p w14:paraId="660DDC40" w14:textId="77777777" w:rsidR="00DF1318" w:rsidRPr="00CC31D0" w:rsidRDefault="00D8035C" w:rsidP="000B6D48">
      <w:pPr>
        <w:spacing w:line="259" w:lineRule="auto"/>
        <w:ind w:right="-45"/>
        <w:rPr>
          <w:rFonts w:cs="Arial"/>
          <w:b/>
          <w:color w:val="000000"/>
          <w:sz w:val="20"/>
          <w:szCs w:val="20"/>
        </w:rPr>
      </w:pPr>
      <w:r w:rsidRPr="00CC31D0">
        <w:rPr>
          <w:rFonts w:cs="Arial"/>
          <w:b/>
          <w:color w:val="000000"/>
          <w:sz w:val="20"/>
          <w:szCs w:val="20"/>
        </w:rPr>
        <w:t>155.</w:t>
      </w:r>
      <w:r w:rsidRPr="00CC31D0">
        <w:rPr>
          <w:rFonts w:cs="Arial"/>
          <w:b/>
          <w:color w:val="000000"/>
          <w:sz w:val="20"/>
          <w:szCs w:val="20"/>
        </w:rPr>
        <w:tab/>
        <w:t>CORRESPONDENCE</w:t>
      </w:r>
    </w:p>
    <w:p w14:paraId="61198CF3" w14:textId="5B6AC3AD" w:rsidR="000116E6" w:rsidRDefault="00454461" w:rsidP="000116E6">
      <w:pPr>
        <w:spacing w:line="259" w:lineRule="auto"/>
        <w:ind w:right="-45" w:firstLine="720"/>
        <w:rPr>
          <w:rFonts w:cs="Arial"/>
          <w:bCs/>
          <w:color w:val="000000"/>
          <w:sz w:val="20"/>
          <w:szCs w:val="20"/>
        </w:rPr>
      </w:pPr>
      <w:proofErr w:type="spellStart"/>
      <w:r w:rsidRPr="00B61EFE">
        <w:rPr>
          <w:rFonts w:cs="Arial"/>
          <w:b/>
          <w:color w:val="000000"/>
          <w:sz w:val="20"/>
          <w:szCs w:val="20"/>
        </w:rPr>
        <w:t>i</w:t>
      </w:r>
      <w:proofErr w:type="spellEnd"/>
      <w:r w:rsidRPr="00B61EFE">
        <w:rPr>
          <w:rFonts w:cs="Arial"/>
          <w:b/>
          <w:color w:val="000000"/>
          <w:sz w:val="20"/>
          <w:szCs w:val="20"/>
        </w:rPr>
        <w:t xml:space="preserve">. </w:t>
      </w:r>
      <w:r w:rsidRPr="00B61EFE">
        <w:rPr>
          <w:rFonts w:cs="Arial"/>
          <w:b/>
          <w:color w:val="000000"/>
          <w:sz w:val="20"/>
          <w:szCs w:val="20"/>
        </w:rPr>
        <w:tab/>
      </w:r>
      <w:r w:rsidR="00DF1318" w:rsidRPr="00B61EFE">
        <w:rPr>
          <w:rFonts w:cs="Arial"/>
          <w:b/>
          <w:color w:val="000000"/>
          <w:sz w:val="20"/>
          <w:szCs w:val="20"/>
        </w:rPr>
        <w:t xml:space="preserve">Request from </w:t>
      </w:r>
      <w:r w:rsidR="007822A6" w:rsidRPr="00B61EFE">
        <w:rPr>
          <w:rFonts w:cs="Arial"/>
          <w:b/>
          <w:color w:val="000000"/>
          <w:sz w:val="20"/>
          <w:szCs w:val="20"/>
        </w:rPr>
        <w:t>Tysoe</w:t>
      </w:r>
      <w:r w:rsidR="00DF1318" w:rsidRPr="00B61EFE">
        <w:rPr>
          <w:rFonts w:cs="Arial"/>
          <w:b/>
          <w:color w:val="000000"/>
          <w:sz w:val="20"/>
          <w:szCs w:val="20"/>
        </w:rPr>
        <w:t xml:space="preserve"> Flower Show Committee for permission to </w:t>
      </w:r>
      <w:r w:rsidR="007822A6" w:rsidRPr="00B61EFE">
        <w:rPr>
          <w:rFonts w:cs="Arial"/>
          <w:b/>
          <w:color w:val="000000"/>
          <w:sz w:val="20"/>
          <w:szCs w:val="20"/>
        </w:rPr>
        <w:t xml:space="preserve">run the annual flower </w:t>
      </w:r>
      <w:r w:rsidR="00B61EFE">
        <w:rPr>
          <w:rFonts w:cs="Arial"/>
          <w:b/>
          <w:color w:val="000000"/>
          <w:sz w:val="20"/>
          <w:szCs w:val="20"/>
        </w:rPr>
        <w:tab/>
      </w:r>
      <w:r w:rsidR="00B61EFE">
        <w:rPr>
          <w:rFonts w:cs="Arial"/>
          <w:b/>
          <w:color w:val="000000"/>
          <w:sz w:val="20"/>
          <w:szCs w:val="20"/>
        </w:rPr>
        <w:tab/>
      </w:r>
      <w:r w:rsidR="007822A6" w:rsidRPr="00B61EFE">
        <w:rPr>
          <w:rFonts w:cs="Arial"/>
          <w:b/>
          <w:color w:val="000000"/>
          <w:sz w:val="20"/>
          <w:szCs w:val="20"/>
        </w:rPr>
        <w:t xml:space="preserve">show on Tysoe </w:t>
      </w:r>
      <w:r w:rsidR="00DF1318" w:rsidRPr="00B61EFE">
        <w:rPr>
          <w:rFonts w:cs="Arial"/>
          <w:b/>
          <w:color w:val="000000"/>
          <w:sz w:val="20"/>
          <w:szCs w:val="20"/>
        </w:rPr>
        <w:t>Playing Fields on 21 August 2021.</w:t>
      </w:r>
      <w:r w:rsidR="000116E6">
        <w:rPr>
          <w:rFonts w:cs="Arial"/>
          <w:bCs/>
          <w:color w:val="000000"/>
          <w:sz w:val="20"/>
          <w:szCs w:val="20"/>
        </w:rPr>
        <w:t xml:space="preserve"> Cllr Roache proposed that the Council </w:t>
      </w:r>
      <w:r w:rsidR="00B61EFE">
        <w:rPr>
          <w:rFonts w:cs="Arial"/>
          <w:bCs/>
          <w:color w:val="000000"/>
          <w:sz w:val="20"/>
          <w:szCs w:val="20"/>
        </w:rPr>
        <w:tab/>
      </w:r>
      <w:r w:rsidR="00B61EFE">
        <w:rPr>
          <w:rFonts w:cs="Arial"/>
          <w:bCs/>
          <w:color w:val="000000"/>
          <w:sz w:val="20"/>
          <w:szCs w:val="20"/>
        </w:rPr>
        <w:tab/>
      </w:r>
      <w:r w:rsidR="000116E6">
        <w:rPr>
          <w:rFonts w:cs="Arial"/>
          <w:bCs/>
          <w:color w:val="000000"/>
          <w:sz w:val="20"/>
          <w:szCs w:val="20"/>
        </w:rPr>
        <w:t>approve the</w:t>
      </w:r>
      <w:r w:rsidR="00B61EFE">
        <w:rPr>
          <w:rFonts w:cs="Arial"/>
          <w:bCs/>
          <w:color w:val="000000"/>
          <w:sz w:val="20"/>
          <w:szCs w:val="20"/>
        </w:rPr>
        <w:t xml:space="preserve"> </w:t>
      </w:r>
      <w:r w:rsidR="000116E6">
        <w:rPr>
          <w:rFonts w:cs="Arial"/>
          <w:bCs/>
          <w:color w:val="000000"/>
          <w:sz w:val="20"/>
          <w:szCs w:val="20"/>
        </w:rPr>
        <w:t>request provid</w:t>
      </w:r>
      <w:r w:rsidR="00B61EFE">
        <w:rPr>
          <w:rFonts w:cs="Arial"/>
          <w:bCs/>
          <w:color w:val="000000"/>
          <w:sz w:val="20"/>
          <w:szCs w:val="20"/>
        </w:rPr>
        <w:t>ed</w:t>
      </w:r>
      <w:r w:rsidR="000116E6">
        <w:rPr>
          <w:rFonts w:cs="Arial"/>
          <w:bCs/>
          <w:color w:val="000000"/>
          <w:sz w:val="20"/>
          <w:szCs w:val="20"/>
        </w:rPr>
        <w:t xml:space="preserve"> lockdown </w:t>
      </w:r>
      <w:r w:rsidR="00B61EFE">
        <w:rPr>
          <w:rFonts w:cs="Arial"/>
          <w:bCs/>
          <w:color w:val="000000"/>
          <w:sz w:val="20"/>
          <w:szCs w:val="20"/>
        </w:rPr>
        <w:t>restrictions have been lifted.</w:t>
      </w:r>
      <w:r w:rsidR="007F3F46">
        <w:rPr>
          <w:rFonts w:cs="Arial"/>
          <w:bCs/>
          <w:color w:val="000000"/>
          <w:sz w:val="20"/>
          <w:szCs w:val="20"/>
        </w:rPr>
        <w:t xml:space="preserve">  Parish Clerk to confirm.</w:t>
      </w:r>
    </w:p>
    <w:p w14:paraId="510B0C44" w14:textId="7F79B157" w:rsidR="00D8035C" w:rsidRPr="00CC31D0" w:rsidRDefault="000116E6" w:rsidP="000116E6">
      <w:pPr>
        <w:spacing w:line="259" w:lineRule="auto"/>
        <w:ind w:right="-45" w:firstLine="720"/>
        <w:rPr>
          <w:rFonts w:cs="Arial"/>
          <w:bCs/>
          <w:color w:val="000000"/>
          <w:sz w:val="20"/>
          <w:szCs w:val="20"/>
        </w:rPr>
      </w:pPr>
      <w:r>
        <w:rPr>
          <w:rFonts w:cs="Arial"/>
          <w:bCs/>
          <w:color w:val="000000"/>
          <w:sz w:val="20"/>
          <w:szCs w:val="20"/>
        </w:rPr>
        <w:tab/>
      </w:r>
      <w:r w:rsidRPr="00B61EFE">
        <w:rPr>
          <w:rFonts w:cs="Arial"/>
          <w:b/>
          <w:color w:val="000000"/>
          <w:sz w:val="20"/>
          <w:szCs w:val="20"/>
        </w:rPr>
        <w:t>Proposed</w:t>
      </w:r>
      <w:r>
        <w:rPr>
          <w:rFonts w:cs="Arial"/>
          <w:bCs/>
          <w:color w:val="000000"/>
          <w:sz w:val="20"/>
          <w:szCs w:val="20"/>
        </w:rPr>
        <w:t xml:space="preserve"> Cllr Roache</w:t>
      </w:r>
      <w:r>
        <w:rPr>
          <w:rFonts w:cs="Arial"/>
          <w:bCs/>
          <w:color w:val="000000"/>
          <w:sz w:val="20"/>
          <w:szCs w:val="20"/>
        </w:rPr>
        <w:tab/>
      </w:r>
      <w:r w:rsidRPr="00B61EFE">
        <w:rPr>
          <w:rFonts w:cs="Arial"/>
          <w:b/>
          <w:color w:val="000000"/>
          <w:sz w:val="20"/>
          <w:szCs w:val="20"/>
        </w:rPr>
        <w:t>Seconded</w:t>
      </w:r>
      <w:r>
        <w:rPr>
          <w:rFonts w:cs="Arial"/>
          <w:bCs/>
          <w:color w:val="000000"/>
          <w:sz w:val="20"/>
          <w:szCs w:val="20"/>
        </w:rPr>
        <w:t xml:space="preserve"> Cllr Tongue</w:t>
      </w:r>
      <w:r>
        <w:rPr>
          <w:rFonts w:cs="Arial"/>
          <w:bCs/>
          <w:color w:val="000000"/>
          <w:sz w:val="20"/>
          <w:szCs w:val="20"/>
        </w:rPr>
        <w:tab/>
      </w:r>
      <w:r>
        <w:rPr>
          <w:rFonts w:cs="Arial"/>
          <w:bCs/>
          <w:color w:val="000000"/>
          <w:sz w:val="20"/>
          <w:szCs w:val="20"/>
        </w:rPr>
        <w:tab/>
      </w:r>
      <w:r w:rsidRPr="00B61EFE">
        <w:rPr>
          <w:rFonts w:cs="Arial"/>
          <w:b/>
          <w:color w:val="000000"/>
          <w:sz w:val="20"/>
          <w:szCs w:val="20"/>
        </w:rPr>
        <w:t>All in Favour</w:t>
      </w:r>
      <w:r w:rsidR="007822A6">
        <w:rPr>
          <w:rFonts w:cs="Arial"/>
          <w:bCs/>
          <w:color w:val="000000"/>
          <w:sz w:val="20"/>
          <w:szCs w:val="20"/>
        </w:rPr>
        <w:tab/>
      </w:r>
      <w:r w:rsidR="007822A6">
        <w:rPr>
          <w:rFonts w:cs="Arial"/>
          <w:bCs/>
          <w:color w:val="000000"/>
          <w:sz w:val="20"/>
          <w:szCs w:val="20"/>
        </w:rPr>
        <w:tab/>
      </w:r>
      <w:r w:rsidR="007822A6">
        <w:rPr>
          <w:rFonts w:cs="Arial"/>
          <w:bCs/>
          <w:color w:val="000000"/>
          <w:sz w:val="20"/>
          <w:szCs w:val="20"/>
        </w:rPr>
        <w:tab/>
      </w:r>
    </w:p>
    <w:p w14:paraId="4421B615" w14:textId="4DAE1484" w:rsidR="00454461" w:rsidRDefault="00454461" w:rsidP="00B61EFE">
      <w:pPr>
        <w:spacing w:line="259" w:lineRule="auto"/>
        <w:ind w:left="1440" w:right="-45" w:hanging="720"/>
        <w:rPr>
          <w:rFonts w:cs="Arial"/>
          <w:bCs/>
          <w:color w:val="000000"/>
          <w:sz w:val="20"/>
          <w:szCs w:val="20"/>
        </w:rPr>
      </w:pPr>
      <w:r w:rsidRPr="00B61EFE">
        <w:rPr>
          <w:rFonts w:cs="Arial"/>
          <w:b/>
          <w:color w:val="000000"/>
          <w:sz w:val="20"/>
          <w:szCs w:val="20"/>
        </w:rPr>
        <w:t>ii</w:t>
      </w:r>
      <w:r w:rsidRPr="00B61EFE">
        <w:rPr>
          <w:rFonts w:cs="Arial"/>
          <w:b/>
          <w:color w:val="000000"/>
          <w:sz w:val="20"/>
          <w:szCs w:val="20"/>
        </w:rPr>
        <w:tab/>
      </w:r>
      <w:r w:rsidR="00DF1318" w:rsidRPr="00B61EFE">
        <w:rPr>
          <w:rFonts w:cs="Arial"/>
          <w:b/>
          <w:color w:val="000000"/>
          <w:sz w:val="20"/>
          <w:szCs w:val="20"/>
        </w:rPr>
        <w:t xml:space="preserve">Request from </w:t>
      </w:r>
      <w:r w:rsidR="007822A6" w:rsidRPr="00B61EFE">
        <w:rPr>
          <w:rFonts w:cs="Arial"/>
          <w:b/>
          <w:color w:val="000000"/>
          <w:sz w:val="20"/>
          <w:szCs w:val="20"/>
        </w:rPr>
        <w:t xml:space="preserve">Chips Ahoy </w:t>
      </w:r>
      <w:r w:rsidR="00DF1318" w:rsidRPr="00B61EFE">
        <w:rPr>
          <w:rFonts w:cs="Arial"/>
          <w:b/>
          <w:color w:val="000000"/>
          <w:sz w:val="20"/>
          <w:szCs w:val="20"/>
        </w:rPr>
        <w:t xml:space="preserve">to bring Fish and Chip van to the </w:t>
      </w:r>
      <w:r w:rsidR="008E2CD9" w:rsidRPr="00B61EFE">
        <w:rPr>
          <w:rFonts w:cs="Arial"/>
          <w:b/>
          <w:color w:val="000000"/>
          <w:sz w:val="20"/>
          <w:szCs w:val="20"/>
        </w:rPr>
        <w:t xml:space="preserve">village </w:t>
      </w:r>
      <w:r w:rsidR="00DF1318" w:rsidRPr="00B61EFE">
        <w:rPr>
          <w:rFonts w:cs="Arial"/>
          <w:b/>
          <w:color w:val="000000"/>
          <w:sz w:val="20"/>
          <w:szCs w:val="20"/>
        </w:rPr>
        <w:t xml:space="preserve">on </w:t>
      </w:r>
      <w:r w:rsidR="008E2CD9" w:rsidRPr="00B61EFE">
        <w:rPr>
          <w:rFonts w:cs="Arial"/>
          <w:b/>
          <w:color w:val="000000"/>
          <w:sz w:val="20"/>
          <w:szCs w:val="20"/>
        </w:rPr>
        <w:br/>
      </w:r>
      <w:r w:rsidR="00DF1318" w:rsidRPr="00B61EFE">
        <w:rPr>
          <w:rFonts w:cs="Arial"/>
          <w:b/>
          <w:color w:val="000000"/>
          <w:sz w:val="20"/>
          <w:szCs w:val="20"/>
        </w:rPr>
        <w:t>Wednesdays</w:t>
      </w:r>
      <w:r w:rsidR="00B61EFE" w:rsidRPr="00B61EFE">
        <w:rPr>
          <w:rFonts w:cs="Arial"/>
          <w:b/>
          <w:color w:val="000000"/>
          <w:sz w:val="20"/>
          <w:szCs w:val="20"/>
        </w:rPr>
        <w:t>.</w:t>
      </w:r>
      <w:r w:rsidR="00B61EFE">
        <w:rPr>
          <w:rFonts w:cs="Arial"/>
          <w:bCs/>
          <w:color w:val="000000"/>
          <w:sz w:val="20"/>
          <w:szCs w:val="20"/>
        </w:rPr>
        <w:t xml:space="preserve">  Cllr Roache suggested that it was not within the authority of the Parish Council to comment on whether Chips Ahoy visit the village but asked that the party be reminded that they require a trading permit if parked on the highway.  Parish Clerk to reply.</w:t>
      </w:r>
    </w:p>
    <w:p w14:paraId="4BE757D8" w14:textId="65988923" w:rsidR="00B61EFE" w:rsidRDefault="00B61EFE" w:rsidP="00B61EFE">
      <w:pPr>
        <w:spacing w:line="259" w:lineRule="auto"/>
        <w:ind w:left="1440" w:right="-45" w:hanging="720"/>
        <w:rPr>
          <w:rFonts w:cs="Arial"/>
          <w:bCs/>
          <w:color w:val="000000"/>
          <w:sz w:val="20"/>
          <w:szCs w:val="20"/>
        </w:rPr>
      </w:pPr>
      <w:r>
        <w:rPr>
          <w:rFonts w:cs="Arial"/>
          <w:bCs/>
          <w:color w:val="000000"/>
          <w:sz w:val="20"/>
          <w:szCs w:val="20"/>
        </w:rPr>
        <w:tab/>
      </w:r>
      <w:r w:rsidRPr="007A09A9">
        <w:rPr>
          <w:rFonts w:cs="Arial"/>
          <w:b/>
          <w:color w:val="000000"/>
          <w:sz w:val="20"/>
          <w:szCs w:val="20"/>
        </w:rPr>
        <w:t>Proposed</w:t>
      </w:r>
      <w:r>
        <w:rPr>
          <w:rFonts w:cs="Arial"/>
          <w:bCs/>
          <w:color w:val="000000"/>
          <w:sz w:val="20"/>
          <w:szCs w:val="20"/>
        </w:rPr>
        <w:t xml:space="preserve"> Cllr Roache</w:t>
      </w:r>
      <w:r>
        <w:rPr>
          <w:rFonts w:cs="Arial"/>
          <w:bCs/>
          <w:color w:val="000000"/>
          <w:sz w:val="20"/>
          <w:szCs w:val="20"/>
        </w:rPr>
        <w:tab/>
      </w:r>
      <w:r w:rsidRPr="007A09A9">
        <w:rPr>
          <w:rFonts w:cs="Arial"/>
          <w:b/>
          <w:color w:val="000000"/>
          <w:sz w:val="20"/>
          <w:szCs w:val="20"/>
        </w:rPr>
        <w:t>Seconded</w:t>
      </w:r>
      <w:r>
        <w:rPr>
          <w:rFonts w:cs="Arial"/>
          <w:bCs/>
          <w:color w:val="000000"/>
          <w:sz w:val="20"/>
          <w:szCs w:val="20"/>
        </w:rPr>
        <w:t xml:space="preserve"> Cllr Littlewood</w:t>
      </w:r>
      <w:r>
        <w:rPr>
          <w:rFonts w:cs="Arial"/>
          <w:bCs/>
          <w:color w:val="000000"/>
          <w:sz w:val="20"/>
          <w:szCs w:val="20"/>
        </w:rPr>
        <w:tab/>
      </w:r>
      <w:r w:rsidRPr="007A09A9">
        <w:rPr>
          <w:rFonts w:cs="Arial"/>
          <w:b/>
          <w:color w:val="000000"/>
          <w:sz w:val="20"/>
          <w:szCs w:val="20"/>
        </w:rPr>
        <w:t>All in Favour</w:t>
      </w:r>
    </w:p>
    <w:p w14:paraId="70251035" w14:textId="77777777" w:rsidR="00B61EFE" w:rsidRDefault="00B61EFE" w:rsidP="00B61EFE">
      <w:pPr>
        <w:spacing w:line="259" w:lineRule="auto"/>
        <w:ind w:left="1440" w:right="-45" w:hanging="720"/>
        <w:rPr>
          <w:rFonts w:cs="Arial"/>
          <w:b/>
          <w:color w:val="000000"/>
          <w:sz w:val="20"/>
          <w:szCs w:val="20"/>
        </w:rPr>
      </w:pPr>
    </w:p>
    <w:p w14:paraId="214F3F27" w14:textId="226F63C6" w:rsidR="00D8035C" w:rsidRPr="00CC31D0" w:rsidRDefault="00D8035C" w:rsidP="000B6D48">
      <w:pPr>
        <w:spacing w:line="259" w:lineRule="auto"/>
        <w:ind w:right="-45"/>
        <w:rPr>
          <w:rFonts w:cs="Arial"/>
          <w:b/>
          <w:color w:val="000000"/>
          <w:sz w:val="20"/>
          <w:szCs w:val="20"/>
        </w:rPr>
      </w:pPr>
      <w:r w:rsidRPr="00CC31D0">
        <w:rPr>
          <w:rFonts w:cs="Arial"/>
          <w:b/>
          <w:color w:val="000000"/>
          <w:sz w:val="20"/>
          <w:szCs w:val="20"/>
        </w:rPr>
        <w:t>156.</w:t>
      </w:r>
      <w:r w:rsidRPr="00CC31D0">
        <w:rPr>
          <w:rFonts w:cs="Arial"/>
          <w:b/>
          <w:color w:val="000000"/>
          <w:sz w:val="20"/>
          <w:szCs w:val="20"/>
        </w:rPr>
        <w:tab/>
        <w:t>FINANCIAL REPORT</w:t>
      </w:r>
    </w:p>
    <w:p w14:paraId="5B0E7A88" w14:textId="6AE96E9E" w:rsidR="00D8035C" w:rsidRDefault="008E2CD9" w:rsidP="008E2CD9">
      <w:pPr>
        <w:spacing w:line="259" w:lineRule="auto"/>
        <w:ind w:right="-45" w:firstLine="720"/>
        <w:rPr>
          <w:rFonts w:cs="Arial"/>
          <w:bCs/>
          <w:color w:val="000000"/>
          <w:sz w:val="20"/>
          <w:szCs w:val="20"/>
        </w:rPr>
      </w:pPr>
      <w:proofErr w:type="spellStart"/>
      <w:r>
        <w:rPr>
          <w:rFonts w:cs="Arial"/>
          <w:bCs/>
          <w:color w:val="000000"/>
          <w:sz w:val="20"/>
          <w:szCs w:val="20"/>
        </w:rPr>
        <w:t>i</w:t>
      </w:r>
      <w:proofErr w:type="spellEnd"/>
      <w:r>
        <w:rPr>
          <w:rFonts w:cs="Arial"/>
          <w:bCs/>
          <w:color w:val="000000"/>
          <w:sz w:val="20"/>
          <w:szCs w:val="20"/>
        </w:rPr>
        <w:t xml:space="preserve">. </w:t>
      </w:r>
      <w:r>
        <w:rPr>
          <w:rFonts w:cs="Arial"/>
          <w:bCs/>
          <w:color w:val="000000"/>
          <w:sz w:val="20"/>
          <w:szCs w:val="20"/>
        </w:rPr>
        <w:tab/>
      </w:r>
      <w:r w:rsidR="00D8035C" w:rsidRPr="008E2CD9">
        <w:rPr>
          <w:rFonts w:cs="Arial"/>
          <w:bCs/>
          <w:color w:val="000000"/>
          <w:sz w:val="20"/>
          <w:szCs w:val="20"/>
        </w:rPr>
        <w:t>Payments for January 2021</w:t>
      </w:r>
    </w:p>
    <w:p w14:paraId="6A824E00" w14:textId="77777777" w:rsidR="00B61EFE" w:rsidRDefault="00B61EFE" w:rsidP="008E2CD9">
      <w:pPr>
        <w:spacing w:line="259" w:lineRule="auto"/>
        <w:ind w:right="-45" w:firstLine="720"/>
        <w:rPr>
          <w:rFonts w:cs="Arial"/>
          <w:bCs/>
          <w:color w:val="000000"/>
          <w:sz w:val="20"/>
          <w:szCs w:val="20"/>
        </w:rPr>
      </w:pPr>
      <w:r>
        <w:rPr>
          <w:rFonts w:cs="Arial"/>
          <w:bCs/>
          <w:color w:val="000000"/>
          <w:sz w:val="20"/>
          <w:szCs w:val="20"/>
        </w:rPr>
        <w:tab/>
        <w:t>The Parish Clerk presented a summary of payments for approval to pay:</w:t>
      </w:r>
    </w:p>
    <w:p w14:paraId="682A60A5" w14:textId="77777777" w:rsidR="00B61EFE" w:rsidRDefault="00B61EFE" w:rsidP="008E2CD9">
      <w:pPr>
        <w:spacing w:line="259" w:lineRule="auto"/>
        <w:ind w:right="-45" w:firstLine="720"/>
        <w:rPr>
          <w:rFonts w:cs="Arial"/>
          <w:bCs/>
          <w:color w:val="000000"/>
          <w:sz w:val="20"/>
          <w:szCs w:val="20"/>
        </w:rPr>
      </w:pPr>
      <w:r>
        <w:rPr>
          <w:rFonts w:cs="Arial"/>
          <w:bCs/>
          <w:color w:val="000000"/>
          <w:sz w:val="20"/>
          <w:szCs w:val="20"/>
        </w:rPr>
        <w:tab/>
      </w:r>
    </w:p>
    <w:tbl>
      <w:tblPr>
        <w:tblStyle w:val="TableGrid"/>
        <w:tblW w:w="0" w:type="auto"/>
        <w:tblInd w:w="1413" w:type="dxa"/>
        <w:tblLook w:val="04A0" w:firstRow="1" w:lastRow="0" w:firstColumn="1" w:lastColumn="0" w:noHBand="0" w:noVBand="1"/>
      </w:tblPr>
      <w:tblGrid>
        <w:gridCol w:w="1011"/>
        <w:gridCol w:w="3552"/>
        <w:gridCol w:w="2153"/>
        <w:gridCol w:w="1607"/>
      </w:tblGrid>
      <w:tr w:rsidR="00B61EFE" w:rsidRPr="00E9726B" w14:paraId="253D34CD" w14:textId="77777777" w:rsidTr="00E9726B">
        <w:trPr>
          <w:trHeight w:val="255"/>
        </w:trPr>
        <w:tc>
          <w:tcPr>
            <w:tcW w:w="957" w:type="dxa"/>
            <w:shd w:val="clear" w:color="auto" w:fill="E2EFD9" w:themeFill="accent6" w:themeFillTint="33"/>
            <w:noWrap/>
            <w:hideMark/>
          </w:tcPr>
          <w:p w14:paraId="3CCA779A" w14:textId="77777777" w:rsidR="00B61EFE" w:rsidRPr="00E9726B" w:rsidRDefault="00B61EFE" w:rsidP="00B61EFE">
            <w:pPr>
              <w:spacing w:line="259" w:lineRule="auto"/>
              <w:ind w:right="-45"/>
              <w:rPr>
                <w:rFonts w:cs="Arial"/>
                <w:b/>
                <w:color w:val="000000"/>
                <w:sz w:val="20"/>
                <w:szCs w:val="20"/>
              </w:rPr>
            </w:pPr>
            <w:r w:rsidRPr="00E9726B">
              <w:rPr>
                <w:rFonts w:cs="Arial"/>
                <w:b/>
                <w:color w:val="000000"/>
                <w:sz w:val="20"/>
                <w:szCs w:val="20"/>
              </w:rPr>
              <w:t>Voucher</w:t>
            </w:r>
          </w:p>
        </w:tc>
        <w:tc>
          <w:tcPr>
            <w:tcW w:w="3579" w:type="dxa"/>
            <w:shd w:val="clear" w:color="auto" w:fill="E2EFD9" w:themeFill="accent6" w:themeFillTint="33"/>
            <w:noWrap/>
            <w:hideMark/>
          </w:tcPr>
          <w:p w14:paraId="3E5B2ABC" w14:textId="77777777" w:rsidR="00B61EFE" w:rsidRPr="00E9726B" w:rsidRDefault="00B61EFE" w:rsidP="00B61EFE">
            <w:pPr>
              <w:spacing w:line="259" w:lineRule="auto"/>
              <w:ind w:right="-45"/>
              <w:rPr>
                <w:rFonts w:cs="Arial"/>
                <w:b/>
                <w:color w:val="000000"/>
                <w:sz w:val="20"/>
                <w:szCs w:val="20"/>
              </w:rPr>
            </w:pPr>
            <w:r w:rsidRPr="00E9726B">
              <w:rPr>
                <w:rFonts w:cs="Arial"/>
                <w:b/>
                <w:color w:val="000000"/>
                <w:sz w:val="20"/>
                <w:szCs w:val="20"/>
              </w:rPr>
              <w:t>Description</w:t>
            </w:r>
          </w:p>
        </w:tc>
        <w:tc>
          <w:tcPr>
            <w:tcW w:w="2169" w:type="dxa"/>
            <w:shd w:val="clear" w:color="auto" w:fill="E2EFD9" w:themeFill="accent6" w:themeFillTint="33"/>
            <w:noWrap/>
            <w:hideMark/>
          </w:tcPr>
          <w:p w14:paraId="4A833554" w14:textId="77777777" w:rsidR="00B61EFE" w:rsidRPr="00E9726B" w:rsidRDefault="00B61EFE" w:rsidP="00B61EFE">
            <w:pPr>
              <w:spacing w:line="259" w:lineRule="auto"/>
              <w:ind w:right="-45"/>
              <w:rPr>
                <w:rFonts w:cs="Arial"/>
                <w:b/>
                <w:color w:val="000000"/>
                <w:sz w:val="20"/>
                <w:szCs w:val="20"/>
              </w:rPr>
            </w:pPr>
            <w:r w:rsidRPr="00E9726B">
              <w:rPr>
                <w:rFonts w:cs="Arial"/>
                <w:b/>
                <w:color w:val="000000"/>
                <w:sz w:val="20"/>
                <w:szCs w:val="20"/>
              </w:rPr>
              <w:t>Supplier</w:t>
            </w:r>
          </w:p>
        </w:tc>
        <w:tc>
          <w:tcPr>
            <w:tcW w:w="1618" w:type="dxa"/>
            <w:shd w:val="clear" w:color="auto" w:fill="E2EFD9" w:themeFill="accent6" w:themeFillTint="33"/>
            <w:noWrap/>
            <w:hideMark/>
          </w:tcPr>
          <w:p w14:paraId="26A1B8D9" w14:textId="77777777" w:rsidR="00B61EFE" w:rsidRPr="00E9726B" w:rsidRDefault="00B61EFE" w:rsidP="00B61EFE">
            <w:pPr>
              <w:spacing w:line="259" w:lineRule="auto"/>
              <w:ind w:right="-45"/>
              <w:rPr>
                <w:rFonts w:cs="Arial"/>
                <w:b/>
                <w:color w:val="000000"/>
                <w:sz w:val="20"/>
                <w:szCs w:val="20"/>
              </w:rPr>
            </w:pPr>
            <w:r w:rsidRPr="00E9726B">
              <w:rPr>
                <w:rFonts w:cs="Arial"/>
                <w:b/>
                <w:color w:val="000000"/>
                <w:sz w:val="20"/>
                <w:szCs w:val="20"/>
              </w:rPr>
              <w:t>Total</w:t>
            </w:r>
          </w:p>
        </w:tc>
      </w:tr>
      <w:tr w:rsidR="00E9726B" w:rsidRPr="00B61EFE" w14:paraId="0E195995" w14:textId="77777777" w:rsidTr="00E9726B">
        <w:trPr>
          <w:trHeight w:val="255"/>
        </w:trPr>
        <w:tc>
          <w:tcPr>
            <w:tcW w:w="957" w:type="dxa"/>
            <w:noWrap/>
            <w:hideMark/>
          </w:tcPr>
          <w:p w14:paraId="381F5964"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126</w:t>
            </w:r>
          </w:p>
        </w:tc>
        <w:tc>
          <w:tcPr>
            <w:tcW w:w="3579" w:type="dxa"/>
            <w:noWrap/>
            <w:hideMark/>
          </w:tcPr>
          <w:p w14:paraId="25B51EA8"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Tree Works</w:t>
            </w:r>
          </w:p>
        </w:tc>
        <w:tc>
          <w:tcPr>
            <w:tcW w:w="2169" w:type="dxa"/>
            <w:noWrap/>
            <w:hideMark/>
          </w:tcPr>
          <w:p w14:paraId="3065D7E4"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Frank Mann Farmers</w:t>
            </w:r>
          </w:p>
        </w:tc>
        <w:tc>
          <w:tcPr>
            <w:tcW w:w="1618" w:type="dxa"/>
            <w:noWrap/>
            <w:hideMark/>
          </w:tcPr>
          <w:p w14:paraId="4E181CE5"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354.00</w:t>
            </w:r>
          </w:p>
        </w:tc>
      </w:tr>
      <w:tr w:rsidR="00E9726B" w:rsidRPr="00B61EFE" w14:paraId="4206B445" w14:textId="77777777" w:rsidTr="00E9726B">
        <w:trPr>
          <w:trHeight w:val="255"/>
        </w:trPr>
        <w:tc>
          <w:tcPr>
            <w:tcW w:w="957" w:type="dxa"/>
            <w:noWrap/>
            <w:hideMark/>
          </w:tcPr>
          <w:p w14:paraId="7D8E5B2D"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127</w:t>
            </w:r>
          </w:p>
        </w:tc>
        <w:tc>
          <w:tcPr>
            <w:tcW w:w="3579" w:type="dxa"/>
            <w:noWrap/>
            <w:hideMark/>
          </w:tcPr>
          <w:p w14:paraId="594CDA70"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PC Staff Salaries</w:t>
            </w:r>
          </w:p>
        </w:tc>
        <w:tc>
          <w:tcPr>
            <w:tcW w:w="2169" w:type="dxa"/>
            <w:noWrap/>
            <w:hideMark/>
          </w:tcPr>
          <w:p w14:paraId="7464D5B9"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Beverley Thorpe</w:t>
            </w:r>
          </w:p>
        </w:tc>
        <w:tc>
          <w:tcPr>
            <w:tcW w:w="1618" w:type="dxa"/>
            <w:noWrap/>
            <w:hideMark/>
          </w:tcPr>
          <w:p w14:paraId="5B680EA5"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351.73</w:t>
            </w:r>
          </w:p>
        </w:tc>
      </w:tr>
      <w:tr w:rsidR="00E9726B" w:rsidRPr="00B61EFE" w14:paraId="28129A24" w14:textId="77777777" w:rsidTr="00E9726B">
        <w:trPr>
          <w:trHeight w:val="255"/>
        </w:trPr>
        <w:tc>
          <w:tcPr>
            <w:tcW w:w="957" w:type="dxa"/>
            <w:noWrap/>
            <w:hideMark/>
          </w:tcPr>
          <w:p w14:paraId="163E9D3A"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128</w:t>
            </w:r>
          </w:p>
        </w:tc>
        <w:tc>
          <w:tcPr>
            <w:tcW w:w="3579" w:type="dxa"/>
            <w:noWrap/>
            <w:hideMark/>
          </w:tcPr>
          <w:p w14:paraId="7B226B98"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PC Staff Salaries</w:t>
            </w:r>
          </w:p>
        </w:tc>
        <w:tc>
          <w:tcPr>
            <w:tcW w:w="2169" w:type="dxa"/>
            <w:noWrap/>
            <w:hideMark/>
          </w:tcPr>
          <w:p w14:paraId="7286A8E4"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HMRC</w:t>
            </w:r>
          </w:p>
        </w:tc>
        <w:tc>
          <w:tcPr>
            <w:tcW w:w="1618" w:type="dxa"/>
            <w:noWrap/>
            <w:hideMark/>
          </w:tcPr>
          <w:p w14:paraId="330A2AA4" w14:textId="77777777" w:rsidR="00B61EFE" w:rsidRPr="00B61EFE" w:rsidRDefault="00B61EFE" w:rsidP="00B61EFE">
            <w:pPr>
              <w:spacing w:line="259" w:lineRule="auto"/>
              <w:ind w:right="-45" w:firstLine="3"/>
              <w:rPr>
                <w:rFonts w:cs="Arial"/>
                <w:bCs/>
                <w:color w:val="000000"/>
                <w:sz w:val="20"/>
                <w:szCs w:val="20"/>
              </w:rPr>
            </w:pPr>
            <w:r w:rsidRPr="00B61EFE">
              <w:rPr>
                <w:rFonts w:cs="Arial"/>
                <w:bCs/>
                <w:color w:val="000000"/>
                <w:sz w:val="20"/>
                <w:szCs w:val="20"/>
              </w:rPr>
              <w:t>87.80</w:t>
            </w:r>
          </w:p>
        </w:tc>
      </w:tr>
      <w:tr w:rsidR="00E9726B" w:rsidRPr="00B61EFE" w14:paraId="32091F87" w14:textId="77777777" w:rsidTr="00E9726B">
        <w:trPr>
          <w:trHeight w:val="255"/>
        </w:trPr>
        <w:tc>
          <w:tcPr>
            <w:tcW w:w="957" w:type="dxa"/>
            <w:noWrap/>
            <w:hideMark/>
          </w:tcPr>
          <w:p w14:paraId="6CB01245"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129</w:t>
            </w:r>
          </w:p>
        </w:tc>
        <w:tc>
          <w:tcPr>
            <w:tcW w:w="3579" w:type="dxa"/>
            <w:noWrap/>
            <w:hideMark/>
          </w:tcPr>
          <w:p w14:paraId="39B9CDF0"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Working at home allowance</w:t>
            </w:r>
          </w:p>
        </w:tc>
        <w:tc>
          <w:tcPr>
            <w:tcW w:w="2169" w:type="dxa"/>
            <w:noWrap/>
            <w:hideMark/>
          </w:tcPr>
          <w:p w14:paraId="281E472E"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Beverley Thorpe</w:t>
            </w:r>
          </w:p>
        </w:tc>
        <w:tc>
          <w:tcPr>
            <w:tcW w:w="1618" w:type="dxa"/>
            <w:noWrap/>
            <w:hideMark/>
          </w:tcPr>
          <w:p w14:paraId="2C9D8521" w14:textId="77777777" w:rsidR="00B61EFE" w:rsidRPr="00B61EFE" w:rsidRDefault="00B61EFE" w:rsidP="00B61EFE">
            <w:pPr>
              <w:spacing w:line="259" w:lineRule="auto"/>
              <w:ind w:right="-45" w:firstLine="3"/>
              <w:rPr>
                <w:rFonts w:cs="Arial"/>
                <w:bCs/>
                <w:color w:val="000000"/>
                <w:sz w:val="20"/>
                <w:szCs w:val="20"/>
              </w:rPr>
            </w:pPr>
            <w:r w:rsidRPr="00B61EFE">
              <w:rPr>
                <w:rFonts w:cs="Arial"/>
                <w:bCs/>
                <w:color w:val="000000"/>
                <w:sz w:val="20"/>
                <w:szCs w:val="20"/>
              </w:rPr>
              <w:t>26.00</w:t>
            </w:r>
          </w:p>
        </w:tc>
      </w:tr>
      <w:tr w:rsidR="00E9726B" w:rsidRPr="00B61EFE" w14:paraId="7B70C966" w14:textId="77777777" w:rsidTr="00E9726B">
        <w:trPr>
          <w:trHeight w:val="255"/>
        </w:trPr>
        <w:tc>
          <w:tcPr>
            <w:tcW w:w="957" w:type="dxa"/>
            <w:noWrap/>
            <w:hideMark/>
          </w:tcPr>
          <w:p w14:paraId="230B3E09"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lastRenderedPageBreak/>
              <w:t>130</w:t>
            </w:r>
          </w:p>
        </w:tc>
        <w:tc>
          <w:tcPr>
            <w:tcW w:w="3579" w:type="dxa"/>
            <w:noWrap/>
            <w:hideMark/>
          </w:tcPr>
          <w:p w14:paraId="01579765" w14:textId="00D1671C" w:rsidR="00B61EFE" w:rsidRPr="00B61EFE" w:rsidRDefault="00B61EFE" w:rsidP="00B61EFE">
            <w:pPr>
              <w:spacing w:line="259" w:lineRule="auto"/>
              <w:ind w:right="-45"/>
              <w:rPr>
                <w:rFonts w:cs="Arial"/>
                <w:bCs/>
                <w:color w:val="000000"/>
                <w:sz w:val="20"/>
                <w:szCs w:val="20"/>
              </w:rPr>
            </w:pPr>
            <w:r>
              <w:rPr>
                <w:rFonts w:cs="Arial"/>
                <w:bCs/>
                <w:color w:val="000000"/>
                <w:sz w:val="20"/>
                <w:szCs w:val="20"/>
              </w:rPr>
              <w:t>M</w:t>
            </w:r>
            <w:r w:rsidRPr="00B61EFE">
              <w:rPr>
                <w:rFonts w:cs="Arial"/>
                <w:bCs/>
                <w:color w:val="000000"/>
                <w:sz w:val="20"/>
                <w:szCs w:val="20"/>
              </w:rPr>
              <w:t>icrosoft Annual Subscription</w:t>
            </w:r>
          </w:p>
        </w:tc>
        <w:tc>
          <w:tcPr>
            <w:tcW w:w="2169" w:type="dxa"/>
            <w:noWrap/>
            <w:hideMark/>
          </w:tcPr>
          <w:p w14:paraId="1857B30B"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Beverley Thorpe</w:t>
            </w:r>
          </w:p>
        </w:tc>
        <w:tc>
          <w:tcPr>
            <w:tcW w:w="1618" w:type="dxa"/>
            <w:noWrap/>
            <w:hideMark/>
          </w:tcPr>
          <w:p w14:paraId="777C6D0F" w14:textId="77777777" w:rsidR="00B61EFE" w:rsidRPr="00B61EFE" w:rsidRDefault="00B61EFE" w:rsidP="00B61EFE">
            <w:pPr>
              <w:spacing w:line="259" w:lineRule="auto"/>
              <w:ind w:right="-45" w:firstLine="3"/>
              <w:rPr>
                <w:rFonts w:cs="Arial"/>
                <w:bCs/>
                <w:color w:val="000000"/>
                <w:sz w:val="20"/>
                <w:szCs w:val="20"/>
              </w:rPr>
            </w:pPr>
            <w:r w:rsidRPr="00B61EFE">
              <w:rPr>
                <w:rFonts w:cs="Arial"/>
                <w:bCs/>
                <w:color w:val="000000"/>
                <w:sz w:val="20"/>
                <w:szCs w:val="20"/>
              </w:rPr>
              <w:t>59.99</w:t>
            </w:r>
          </w:p>
        </w:tc>
      </w:tr>
      <w:tr w:rsidR="00E9726B" w:rsidRPr="00B61EFE" w14:paraId="25C3B80A" w14:textId="77777777" w:rsidTr="00E9726B">
        <w:trPr>
          <w:trHeight w:val="255"/>
        </w:trPr>
        <w:tc>
          <w:tcPr>
            <w:tcW w:w="957" w:type="dxa"/>
            <w:noWrap/>
            <w:hideMark/>
          </w:tcPr>
          <w:p w14:paraId="30EB5AB2"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131</w:t>
            </w:r>
          </w:p>
        </w:tc>
        <w:tc>
          <w:tcPr>
            <w:tcW w:w="3579" w:type="dxa"/>
            <w:noWrap/>
            <w:hideMark/>
          </w:tcPr>
          <w:p w14:paraId="50033641"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IT Equipment</w:t>
            </w:r>
          </w:p>
        </w:tc>
        <w:tc>
          <w:tcPr>
            <w:tcW w:w="2169" w:type="dxa"/>
            <w:noWrap/>
            <w:hideMark/>
          </w:tcPr>
          <w:p w14:paraId="2645426B"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Beverley Thorpe</w:t>
            </w:r>
          </w:p>
        </w:tc>
        <w:tc>
          <w:tcPr>
            <w:tcW w:w="1618" w:type="dxa"/>
            <w:noWrap/>
            <w:hideMark/>
          </w:tcPr>
          <w:p w14:paraId="4A11BE70" w14:textId="77777777" w:rsidR="00B61EFE" w:rsidRPr="00B61EFE" w:rsidRDefault="00B61EFE" w:rsidP="00B61EFE">
            <w:pPr>
              <w:spacing w:line="259" w:lineRule="auto"/>
              <w:ind w:right="-45" w:firstLine="3"/>
              <w:rPr>
                <w:rFonts w:cs="Arial"/>
                <w:bCs/>
                <w:color w:val="000000"/>
                <w:sz w:val="20"/>
                <w:szCs w:val="20"/>
              </w:rPr>
            </w:pPr>
            <w:r w:rsidRPr="00B61EFE">
              <w:rPr>
                <w:rFonts w:cs="Arial"/>
                <w:bCs/>
                <w:color w:val="000000"/>
                <w:sz w:val="20"/>
                <w:szCs w:val="20"/>
              </w:rPr>
              <w:t>7.20</w:t>
            </w:r>
          </w:p>
        </w:tc>
      </w:tr>
      <w:tr w:rsidR="00E9726B" w:rsidRPr="00B61EFE" w14:paraId="60B7177D" w14:textId="77777777" w:rsidTr="00E9726B">
        <w:trPr>
          <w:trHeight w:val="255"/>
        </w:trPr>
        <w:tc>
          <w:tcPr>
            <w:tcW w:w="957" w:type="dxa"/>
            <w:noWrap/>
            <w:hideMark/>
          </w:tcPr>
          <w:p w14:paraId="607819F1"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132</w:t>
            </w:r>
          </w:p>
        </w:tc>
        <w:tc>
          <w:tcPr>
            <w:tcW w:w="3579" w:type="dxa"/>
            <w:noWrap/>
            <w:hideMark/>
          </w:tcPr>
          <w:p w14:paraId="7A88293C"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Street Lighting Maintenance Contract</w:t>
            </w:r>
          </w:p>
        </w:tc>
        <w:tc>
          <w:tcPr>
            <w:tcW w:w="2169" w:type="dxa"/>
            <w:noWrap/>
            <w:hideMark/>
          </w:tcPr>
          <w:p w14:paraId="54A2D835" w14:textId="2E9B4C74"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 xml:space="preserve">Warwickshire </w:t>
            </w:r>
            <w:r w:rsidR="00E9726B">
              <w:rPr>
                <w:rFonts w:cs="Arial"/>
                <w:bCs/>
                <w:color w:val="000000"/>
                <w:sz w:val="20"/>
                <w:szCs w:val="20"/>
              </w:rPr>
              <w:t>CC</w:t>
            </w:r>
          </w:p>
        </w:tc>
        <w:tc>
          <w:tcPr>
            <w:tcW w:w="1618" w:type="dxa"/>
            <w:noWrap/>
            <w:hideMark/>
          </w:tcPr>
          <w:p w14:paraId="064D5B60" w14:textId="77777777" w:rsidR="00B61EFE" w:rsidRPr="00B61EFE" w:rsidRDefault="00B61EFE" w:rsidP="00B61EFE">
            <w:pPr>
              <w:spacing w:line="259" w:lineRule="auto"/>
              <w:ind w:right="-45" w:firstLine="3"/>
              <w:rPr>
                <w:rFonts w:cs="Arial"/>
                <w:bCs/>
                <w:color w:val="000000"/>
                <w:sz w:val="20"/>
                <w:szCs w:val="20"/>
              </w:rPr>
            </w:pPr>
            <w:r w:rsidRPr="00B61EFE">
              <w:rPr>
                <w:rFonts w:cs="Arial"/>
                <w:bCs/>
                <w:color w:val="000000"/>
                <w:sz w:val="20"/>
                <w:szCs w:val="20"/>
              </w:rPr>
              <w:t>215.24</w:t>
            </w:r>
          </w:p>
        </w:tc>
      </w:tr>
      <w:tr w:rsidR="00E9726B" w:rsidRPr="00B61EFE" w14:paraId="51A02794" w14:textId="77777777" w:rsidTr="00E9726B">
        <w:trPr>
          <w:trHeight w:val="255"/>
        </w:trPr>
        <w:tc>
          <w:tcPr>
            <w:tcW w:w="957" w:type="dxa"/>
            <w:noWrap/>
            <w:hideMark/>
          </w:tcPr>
          <w:p w14:paraId="6B0CF74A"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133</w:t>
            </w:r>
          </w:p>
        </w:tc>
        <w:tc>
          <w:tcPr>
            <w:tcW w:w="3579" w:type="dxa"/>
            <w:noWrap/>
            <w:hideMark/>
          </w:tcPr>
          <w:p w14:paraId="6B77CCC3" w14:textId="6D588EBC"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Electricity for Street Lights</w:t>
            </w:r>
          </w:p>
        </w:tc>
        <w:tc>
          <w:tcPr>
            <w:tcW w:w="2169" w:type="dxa"/>
            <w:noWrap/>
            <w:hideMark/>
          </w:tcPr>
          <w:p w14:paraId="6DF750D8"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Green Energy</w:t>
            </w:r>
          </w:p>
        </w:tc>
        <w:tc>
          <w:tcPr>
            <w:tcW w:w="1618" w:type="dxa"/>
            <w:noWrap/>
            <w:hideMark/>
          </w:tcPr>
          <w:p w14:paraId="43E55FFC" w14:textId="77777777" w:rsidR="00B61EFE" w:rsidRPr="00B61EFE" w:rsidRDefault="00B61EFE" w:rsidP="00B61EFE">
            <w:pPr>
              <w:spacing w:line="259" w:lineRule="auto"/>
              <w:ind w:right="-45" w:firstLine="3"/>
              <w:rPr>
                <w:rFonts w:cs="Arial"/>
                <w:bCs/>
                <w:color w:val="000000"/>
                <w:sz w:val="20"/>
                <w:szCs w:val="20"/>
              </w:rPr>
            </w:pPr>
            <w:r w:rsidRPr="00B61EFE">
              <w:rPr>
                <w:rFonts w:cs="Arial"/>
                <w:bCs/>
                <w:color w:val="000000"/>
                <w:sz w:val="20"/>
                <w:szCs w:val="20"/>
              </w:rPr>
              <w:t>174.57</w:t>
            </w:r>
          </w:p>
        </w:tc>
      </w:tr>
      <w:tr w:rsidR="00E9726B" w:rsidRPr="00B61EFE" w14:paraId="5305BBAD" w14:textId="77777777" w:rsidTr="00E9726B">
        <w:trPr>
          <w:trHeight w:val="255"/>
        </w:trPr>
        <w:tc>
          <w:tcPr>
            <w:tcW w:w="957" w:type="dxa"/>
            <w:noWrap/>
            <w:hideMark/>
          </w:tcPr>
          <w:p w14:paraId="081B3B3A"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134</w:t>
            </w:r>
          </w:p>
        </w:tc>
        <w:tc>
          <w:tcPr>
            <w:tcW w:w="3579" w:type="dxa"/>
            <w:noWrap/>
            <w:hideMark/>
          </w:tcPr>
          <w:p w14:paraId="17BBC71C"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Playground</w:t>
            </w:r>
          </w:p>
        </w:tc>
        <w:tc>
          <w:tcPr>
            <w:tcW w:w="2169" w:type="dxa"/>
            <w:noWrap/>
            <w:hideMark/>
          </w:tcPr>
          <w:p w14:paraId="19D24901" w14:textId="77777777" w:rsidR="00B61EFE" w:rsidRPr="00B61EFE" w:rsidRDefault="00B61EFE" w:rsidP="00B61EFE">
            <w:pPr>
              <w:spacing w:line="259" w:lineRule="auto"/>
              <w:ind w:right="-45"/>
              <w:rPr>
                <w:rFonts w:cs="Arial"/>
                <w:bCs/>
                <w:color w:val="000000"/>
                <w:sz w:val="20"/>
                <w:szCs w:val="20"/>
              </w:rPr>
            </w:pPr>
            <w:r w:rsidRPr="00B61EFE">
              <w:rPr>
                <w:rFonts w:cs="Arial"/>
                <w:bCs/>
                <w:color w:val="000000"/>
                <w:sz w:val="20"/>
                <w:szCs w:val="20"/>
              </w:rPr>
              <w:t>Paul Pitts</w:t>
            </w:r>
          </w:p>
        </w:tc>
        <w:tc>
          <w:tcPr>
            <w:tcW w:w="1618" w:type="dxa"/>
            <w:noWrap/>
            <w:hideMark/>
          </w:tcPr>
          <w:p w14:paraId="334757F2" w14:textId="77777777" w:rsidR="00B61EFE" w:rsidRPr="00B61EFE" w:rsidRDefault="00B61EFE" w:rsidP="00B61EFE">
            <w:pPr>
              <w:spacing w:line="259" w:lineRule="auto"/>
              <w:ind w:right="-45" w:firstLine="3"/>
              <w:rPr>
                <w:rFonts w:cs="Arial"/>
                <w:bCs/>
                <w:color w:val="000000"/>
                <w:sz w:val="20"/>
                <w:szCs w:val="20"/>
              </w:rPr>
            </w:pPr>
            <w:r w:rsidRPr="00B61EFE">
              <w:rPr>
                <w:rFonts w:cs="Arial"/>
                <w:bCs/>
                <w:color w:val="000000"/>
                <w:sz w:val="20"/>
                <w:szCs w:val="20"/>
              </w:rPr>
              <w:t>55.00</w:t>
            </w:r>
          </w:p>
        </w:tc>
      </w:tr>
      <w:tr w:rsidR="00E9726B" w:rsidRPr="00B61EFE" w14:paraId="0917ED09" w14:textId="77777777" w:rsidTr="00E9726B">
        <w:trPr>
          <w:trHeight w:val="255"/>
        </w:trPr>
        <w:tc>
          <w:tcPr>
            <w:tcW w:w="957" w:type="dxa"/>
            <w:noWrap/>
            <w:hideMark/>
          </w:tcPr>
          <w:p w14:paraId="1DFDB0BE" w14:textId="77777777" w:rsidR="00B61EFE" w:rsidRPr="00B61EFE" w:rsidRDefault="00B61EFE" w:rsidP="00B61EFE">
            <w:pPr>
              <w:spacing w:line="259" w:lineRule="auto"/>
              <w:ind w:right="-45" w:firstLine="720"/>
              <w:rPr>
                <w:rFonts w:cs="Arial"/>
                <w:bCs/>
                <w:color w:val="000000"/>
                <w:sz w:val="20"/>
                <w:szCs w:val="20"/>
              </w:rPr>
            </w:pPr>
          </w:p>
        </w:tc>
        <w:tc>
          <w:tcPr>
            <w:tcW w:w="3579" w:type="dxa"/>
            <w:noWrap/>
            <w:hideMark/>
          </w:tcPr>
          <w:p w14:paraId="28723B26" w14:textId="77777777" w:rsidR="00B61EFE" w:rsidRPr="00B61EFE" w:rsidRDefault="00B61EFE" w:rsidP="00B61EFE">
            <w:pPr>
              <w:spacing w:line="259" w:lineRule="auto"/>
              <w:ind w:right="-45" w:firstLine="720"/>
              <w:rPr>
                <w:rFonts w:cs="Arial"/>
                <w:bCs/>
                <w:color w:val="000000"/>
                <w:sz w:val="20"/>
                <w:szCs w:val="20"/>
              </w:rPr>
            </w:pPr>
          </w:p>
        </w:tc>
        <w:tc>
          <w:tcPr>
            <w:tcW w:w="2169" w:type="dxa"/>
            <w:noWrap/>
            <w:hideMark/>
          </w:tcPr>
          <w:p w14:paraId="4153D747" w14:textId="2C735E3C" w:rsidR="00B61EFE" w:rsidRPr="00B61EFE" w:rsidRDefault="00B61EFE" w:rsidP="00B61EFE">
            <w:pPr>
              <w:spacing w:line="259" w:lineRule="auto"/>
              <w:ind w:right="-45"/>
              <w:rPr>
                <w:rFonts w:cs="Arial"/>
                <w:bCs/>
                <w:color w:val="000000"/>
                <w:sz w:val="20"/>
                <w:szCs w:val="20"/>
              </w:rPr>
            </w:pPr>
            <w:r>
              <w:rPr>
                <w:rFonts w:cs="Arial"/>
                <w:bCs/>
                <w:color w:val="000000"/>
                <w:sz w:val="20"/>
                <w:szCs w:val="20"/>
              </w:rPr>
              <w:t>Total Payments</w:t>
            </w:r>
          </w:p>
        </w:tc>
        <w:tc>
          <w:tcPr>
            <w:tcW w:w="1618" w:type="dxa"/>
            <w:noWrap/>
            <w:hideMark/>
          </w:tcPr>
          <w:p w14:paraId="48769AA8" w14:textId="77777777" w:rsidR="00B61EFE" w:rsidRPr="00B61EFE" w:rsidRDefault="00B61EFE" w:rsidP="00B61EFE">
            <w:pPr>
              <w:spacing w:line="259" w:lineRule="auto"/>
              <w:ind w:right="-45" w:firstLine="3"/>
              <w:rPr>
                <w:rFonts w:cs="Arial"/>
                <w:bCs/>
                <w:color w:val="000000"/>
                <w:sz w:val="20"/>
                <w:szCs w:val="20"/>
              </w:rPr>
            </w:pPr>
            <w:r w:rsidRPr="00B61EFE">
              <w:rPr>
                <w:rFonts w:cs="Arial"/>
                <w:bCs/>
                <w:color w:val="000000"/>
                <w:sz w:val="20"/>
                <w:szCs w:val="20"/>
              </w:rPr>
              <w:t>1,331.53</w:t>
            </w:r>
          </w:p>
        </w:tc>
      </w:tr>
    </w:tbl>
    <w:p w14:paraId="6EAD7E64" w14:textId="12217A7C" w:rsidR="00B61EFE" w:rsidRDefault="00B61EFE" w:rsidP="008E2CD9">
      <w:pPr>
        <w:spacing w:line="259" w:lineRule="auto"/>
        <w:ind w:right="-45" w:firstLine="720"/>
        <w:rPr>
          <w:rFonts w:cs="Arial"/>
          <w:bCs/>
          <w:color w:val="000000"/>
          <w:sz w:val="20"/>
          <w:szCs w:val="20"/>
        </w:rPr>
      </w:pPr>
    </w:p>
    <w:p w14:paraId="296499DA" w14:textId="7A955D40" w:rsidR="00E9726B" w:rsidRDefault="00E9726B" w:rsidP="008E2CD9">
      <w:pPr>
        <w:spacing w:line="259" w:lineRule="auto"/>
        <w:ind w:right="-45" w:firstLine="720"/>
        <w:rPr>
          <w:rFonts w:cs="Arial"/>
          <w:bCs/>
          <w:color w:val="000000"/>
          <w:sz w:val="20"/>
          <w:szCs w:val="20"/>
        </w:rPr>
      </w:pPr>
      <w:r>
        <w:rPr>
          <w:rFonts w:cs="Arial"/>
          <w:bCs/>
          <w:color w:val="000000"/>
          <w:sz w:val="20"/>
          <w:szCs w:val="20"/>
        </w:rPr>
        <w:tab/>
      </w:r>
      <w:r w:rsidRPr="00E9726B">
        <w:rPr>
          <w:rFonts w:cs="Arial"/>
          <w:b/>
          <w:color w:val="000000"/>
          <w:sz w:val="20"/>
          <w:szCs w:val="20"/>
        </w:rPr>
        <w:t>Proposed</w:t>
      </w:r>
      <w:r>
        <w:rPr>
          <w:rFonts w:cs="Arial"/>
          <w:bCs/>
          <w:color w:val="000000"/>
          <w:sz w:val="20"/>
          <w:szCs w:val="20"/>
        </w:rPr>
        <w:t xml:space="preserve"> Cllr Cross</w:t>
      </w:r>
      <w:r>
        <w:rPr>
          <w:rFonts w:cs="Arial"/>
          <w:bCs/>
          <w:color w:val="000000"/>
          <w:sz w:val="20"/>
          <w:szCs w:val="20"/>
        </w:rPr>
        <w:tab/>
      </w:r>
      <w:r w:rsidRPr="00E9726B">
        <w:rPr>
          <w:rFonts w:cs="Arial"/>
          <w:b/>
          <w:color w:val="000000"/>
          <w:sz w:val="20"/>
          <w:szCs w:val="20"/>
        </w:rPr>
        <w:t>Seconded</w:t>
      </w:r>
      <w:r>
        <w:rPr>
          <w:rFonts w:cs="Arial"/>
          <w:bCs/>
          <w:color w:val="000000"/>
          <w:sz w:val="20"/>
          <w:szCs w:val="20"/>
        </w:rPr>
        <w:t xml:space="preserve"> Cllr Roache</w:t>
      </w:r>
      <w:r>
        <w:rPr>
          <w:rFonts w:cs="Arial"/>
          <w:bCs/>
          <w:color w:val="000000"/>
          <w:sz w:val="20"/>
          <w:szCs w:val="20"/>
        </w:rPr>
        <w:tab/>
      </w:r>
      <w:r>
        <w:rPr>
          <w:rFonts w:cs="Arial"/>
          <w:bCs/>
          <w:color w:val="000000"/>
          <w:sz w:val="20"/>
          <w:szCs w:val="20"/>
        </w:rPr>
        <w:tab/>
      </w:r>
      <w:r w:rsidRPr="00E9726B">
        <w:rPr>
          <w:rFonts w:cs="Arial"/>
          <w:b/>
          <w:color w:val="000000"/>
          <w:sz w:val="20"/>
          <w:szCs w:val="20"/>
        </w:rPr>
        <w:t>All in Favour</w:t>
      </w:r>
      <w:r w:rsidR="00323D6B">
        <w:rPr>
          <w:rFonts w:cs="Arial"/>
          <w:b/>
          <w:color w:val="000000"/>
          <w:sz w:val="20"/>
          <w:szCs w:val="20"/>
        </w:rPr>
        <w:br/>
      </w:r>
    </w:p>
    <w:p w14:paraId="2D496F88" w14:textId="03842F17" w:rsidR="008E2CD9" w:rsidRPr="00E9726B" w:rsidRDefault="00B61EFE" w:rsidP="008E2CD9">
      <w:pPr>
        <w:spacing w:line="259" w:lineRule="auto"/>
        <w:ind w:right="-45" w:firstLine="720"/>
        <w:rPr>
          <w:rFonts w:cs="Arial"/>
          <w:b/>
          <w:color w:val="000000"/>
          <w:sz w:val="20"/>
          <w:szCs w:val="20"/>
        </w:rPr>
      </w:pPr>
      <w:r>
        <w:rPr>
          <w:rFonts w:cs="Arial"/>
          <w:bCs/>
          <w:color w:val="000000"/>
          <w:sz w:val="20"/>
          <w:szCs w:val="20"/>
        </w:rPr>
        <w:t xml:space="preserve"> </w:t>
      </w:r>
      <w:r w:rsidR="008E2CD9" w:rsidRPr="00E9726B">
        <w:rPr>
          <w:rFonts w:cs="Arial"/>
          <w:b/>
          <w:color w:val="000000"/>
          <w:sz w:val="20"/>
          <w:szCs w:val="20"/>
        </w:rPr>
        <w:t xml:space="preserve">ii. </w:t>
      </w:r>
      <w:r w:rsidR="008E2CD9" w:rsidRPr="00E9726B">
        <w:rPr>
          <w:rFonts w:cs="Arial"/>
          <w:b/>
          <w:color w:val="000000"/>
          <w:sz w:val="20"/>
          <w:szCs w:val="20"/>
        </w:rPr>
        <w:tab/>
      </w:r>
      <w:r w:rsidR="00D8035C" w:rsidRPr="00E9726B">
        <w:rPr>
          <w:rFonts w:cs="Arial"/>
          <w:b/>
          <w:color w:val="000000"/>
          <w:sz w:val="20"/>
          <w:szCs w:val="20"/>
        </w:rPr>
        <w:t>Bank Reconciliation for January 2021</w:t>
      </w:r>
      <w:r w:rsidR="007822A6" w:rsidRPr="00E9726B">
        <w:rPr>
          <w:rFonts w:cs="Arial"/>
          <w:b/>
          <w:color w:val="000000"/>
          <w:sz w:val="20"/>
          <w:szCs w:val="20"/>
        </w:rPr>
        <w:tab/>
      </w:r>
      <w:r w:rsidR="007822A6" w:rsidRPr="00E9726B">
        <w:rPr>
          <w:rFonts w:cs="Arial"/>
          <w:b/>
          <w:color w:val="000000"/>
          <w:sz w:val="20"/>
          <w:szCs w:val="20"/>
        </w:rPr>
        <w:tab/>
      </w:r>
      <w:r w:rsidR="007822A6" w:rsidRPr="00E9726B">
        <w:rPr>
          <w:rFonts w:cs="Arial"/>
          <w:b/>
          <w:color w:val="000000"/>
          <w:sz w:val="20"/>
          <w:szCs w:val="20"/>
        </w:rPr>
        <w:tab/>
      </w:r>
      <w:r w:rsidR="007822A6" w:rsidRPr="00E9726B">
        <w:rPr>
          <w:rFonts w:cs="Arial"/>
          <w:b/>
          <w:color w:val="000000"/>
          <w:sz w:val="20"/>
          <w:szCs w:val="20"/>
        </w:rPr>
        <w:tab/>
      </w:r>
      <w:r w:rsidR="007822A6" w:rsidRPr="00E9726B">
        <w:rPr>
          <w:rFonts w:cs="Arial"/>
          <w:b/>
          <w:color w:val="000000"/>
          <w:sz w:val="20"/>
          <w:szCs w:val="20"/>
        </w:rPr>
        <w:tab/>
      </w:r>
    </w:p>
    <w:p w14:paraId="5BBB2651" w14:textId="4262F3D1" w:rsidR="00E9726B" w:rsidRDefault="00E9726B" w:rsidP="008E2CD9">
      <w:pPr>
        <w:spacing w:line="259" w:lineRule="auto"/>
        <w:ind w:right="-45" w:firstLine="720"/>
        <w:rPr>
          <w:rFonts w:cs="Arial"/>
          <w:bCs/>
          <w:color w:val="000000"/>
          <w:sz w:val="20"/>
          <w:szCs w:val="20"/>
        </w:rPr>
      </w:pPr>
      <w:r>
        <w:rPr>
          <w:rFonts w:cs="Arial"/>
          <w:bCs/>
          <w:color w:val="000000"/>
          <w:sz w:val="20"/>
          <w:szCs w:val="20"/>
        </w:rPr>
        <w:tab/>
        <w:t>The Parish Clerk presented the bank reconciliation for January. No issues reported.</w:t>
      </w:r>
    </w:p>
    <w:p w14:paraId="3973A511" w14:textId="3FC22855" w:rsidR="00E9726B" w:rsidRDefault="00E9726B" w:rsidP="008E2CD9">
      <w:pPr>
        <w:spacing w:line="259" w:lineRule="auto"/>
        <w:ind w:right="-45" w:firstLine="720"/>
        <w:rPr>
          <w:rFonts w:cs="Arial"/>
          <w:bCs/>
          <w:color w:val="000000"/>
          <w:sz w:val="20"/>
          <w:szCs w:val="20"/>
        </w:rPr>
      </w:pPr>
      <w:r>
        <w:rPr>
          <w:rFonts w:cs="Arial"/>
          <w:bCs/>
          <w:color w:val="000000"/>
          <w:sz w:val="20"/>
          <w:szCs w:val="20"/>
        </w:rPr>
        <w:tab/>
      </w:r>
      <w:r w:rsidRPr="00E9726B">
        <w:rPr>
          <w:rFonts w:cs="Arial"/>
          <w:b/>
          <w:color w:val="000000"/>
          <w:sz w:val="20"/>
          <w:szCs w:val="20"/>
        </w:rPr>
        <w:t>Proposed</w:t>
      </w:r>
      <w:r>
        <w:rPr>
          <w:rFonts w:cs="Arial"/>
          <w:bCs/>
          <w:color w:val="000000"/>
          <w:sz w:val="20"/>
          <w:szCs w:val="20"/>
        </w:rPr>
        <w:t xml:space="preserve"> Cllr Roache</w:t>
      </w:r>
      <w:r>
        <w:rPr>
          <w:rFonts w:cs="Arial"/>
          <w:bCs/>
          <w:color w:val="000000"/>
          <w:sz w:val="20"/>
          <w:szCs w:val="20"/>
        </w:rPr>
        <w:tab/>
      </w:r>
      <w:r w:rsidR="007A09A9">
        <w:rPr>
          <w:rFonts w:cs="Arial"/>
          <w:bCs/>
          <w:color w:val="000000"/>
          <w:sz w:val="20"/>
          <w:szCs w:val="20"/>
        </w:rPr>
        <w:tab/>
      </w:r>
      <w:r w:rsidRPr="00E9726B">
        <w:rPr>
          <w:rFonts w:cs="Arial"/>
          <w:b/>
          <w:color w:val="000000"/>
          <w:sz w:val="20"/>
          <w:szCs w:val="20"/>
        </w:rPr>
        <w:t>Seconded</w:t>
      </w:r>
      <w:r>
        <w:rPr>
          <w:rFonts w:cs="Arial"/>
          <w:bCs/>
          <w:color w:val="000000"/>
          <w:sz w:val="20"/>
          <w:szCs w:val="20"/>
        </w:rPr>
        <w:t xml:space="preserve"> Cllr Cross</w:t>
      </w:r>
      <w:r>
        <w:rPr>
          <w:rFonts w:cs="Arial"/>
          <w:bCs/>
          <w:color w:val="000000"/>
          <w:sz w:val="20"/>
          <w:szCs w:val="20"/>
        </w:rPr>
        <w:tab/>
      </w:r>
      <w:r>
        <w:rPr>
          <w:rFonts w:cs="Arial"/>
          <w:bCs/>
          <w:color w:val="000000"/>
          <w:sz w:val="20"/>
          <w:szCs w:val="20"/>
        </w:rPr>
        <w:tab/>
      </w:r>
      <w:r w:rsidRPr="00E9726B">
        <w:rPr>
          <w:rFonts w:cs="Arial"/>
          <w:b/>
          <w:color w:val="000000"/>
          <w:sz w:val="20"/>
          <w:szCs w:val="20"/>
        </w:rPr>
        <w:t>All in Favour</w:t>
      </w:r>
    </w:p>
    <w:p w14:paraId="54151EC4" w14:textId="4F2749D3" w:rsidR="008E2CD9" w:rsidRPr="00E9726B" w:rsidRDefault="00323D6B" w:rsidP="00323D6B">
      <w:pPr>
        <w:spacing w:line="259" w:lineRule="auto"/>
        <w:ind w:left="720" w:right="-45"/>
        <w:rPr>
          <w:rFonts w:cs="Arial"/>
          <w:b/>
          <w:color w:val="000000"/>
          <w:sz w:val="20"/>
          <w:szCs w:val="20"/>
        </w:rPr>
      </w:pPr>
      <w:r>
        <w:rPr>
          <w:rFonts w:cs="Arial"/>
          <w:b/>
          <w:color w:val="000000"/>
          <w:sz w:val="20"/>
          <w:szCs w:val="20"/>
        </w:rPr>
        <w:br/>
      </w:r>
      <w:r w:rsidR="008E2CD9" w:rsidRPr="00E9726B">
        <w:rPr>
          <w:rFonts w:cs="Arial"/>
          <w:b/>
          <w:color w:val="000000"/>
          <w:sz w:val="20"/>
          <w:szCs w:val="20"/>
        </w:rPr>
        <w:t>iii.</w:t>
      </w:r>
      <w:r w:rsidR="008E2CD9" w:rsidRPr="00E9726B">
        <w:rPr>
          <w:rFonts w:cs="Arial"/>
          <w:b/>
          <w:color w:val="000000"/>
          <w:sz w:val="20"/>
          <w:szCs w:val="20"/>
        </w:rPr>
        <w:tab/>
      </w:r>
      <w:r w:rsidR="001D5032" w:rsidRPr="00E9726B">
        <w:rPr>
          <w:rFonts w:cs="Arial"/>
          <w:b/>
          <w:color w:val="000000"/>
          <w:sz w:val="20"/>
          <w:szCs w:val="20"/>
        </w:rPr>
        <w:t>V</w:t>
      </w:r>
      <w:r w:rsidR="00DF1318" w:rsidRPr="00E9726B">
        <w:rPr>
          <w:rFonts w:cs="Arial"/>
          <w:b/>
          <w:color w:val="000000"/>
          <w:sz w:val="20"/>
          <w:szCs w:val="20"/>
        </w:rPr>
        <w:t xml:space="preserve">olunteer to carry out the Quarterly Audit for </w:t>
      </w:r>
      <w:r w:rsidR="001D5032" w:rsidRPr="00E9726B">
        <w:rPr>
          <w:rFonts w:cs="Arial"/>
          <w:b/>
          <w:color w:val="000000"/>
          <w:sz w:val="20"/>
          <w:szCs w:val="20"/>
        </w:rPr>
        <w:t xml:space="preserve">Oct </w:t>
      </w:r>
      <w:r w:rsidR="00E9726B" w:rsidRPr="00E9726B">
        <w:rPr>
          <w:rFonts w:cs="Arial"/>
          <w:b/>
          <w:color w:val="000000"/>
          <w:sz w:val="20"/>
          <w:szCs w:val="20"/>
        </w:rPr>
        <w:t>–</w:t>
      </w:r>
      <w:r w:rsidR="001D5032" w:rsidRPr="00E9726B">
        <w:rPr>
          <w:rFonts w:cs="Arial"/>
          <w:b/>
          <w:color w:val="000000"/>
          <w:sz w:val="20"/>
          <w:szCs w:val="20"/>
        </w:rPr>
        <w:t xml:space="preserve"> Dec</w:t>
      </w:r>
    </w:p>
    <w:p w14:paraId="136CE082" w14:textId="2B0B7484" w:rsidR="00E9726B" w:rsidRDefault="00E9726B" w:rsidP="001D5032">
      <w:pPr>
        <w:spacing w:line="259" w:lineRule="auto"/>
        <w:ind w:right="-45" w:firstLine="720"/>
        <w:rPr>
          <w:rFonts w:cs="Arial"/>
          <w:bCs/>
          <w:color w:val="000000"/>
          <w:sz w:val="20"/>
          <w:szCs w:val="20"/>
        </w:rPr>
      </w:pPr>
      <w:r>
        <w:rPr>
          <w:rFonts w:cs="Arial"/>
          <w:bCs/>
          <w:color w:val="000000"/>
          <w:sz w:val="20"/>
          <w:szCs w:val="20"/>
        </w:rPr>
        <w:tab/>
        <w:t xml:space="preserve">Cllr Roache volunteered to complete the last quarters audit of bank statements against bank </w:t>
      </w:r>
      <w:r>
        <w:rPr>
          <w:rFonts w:cs="Arial"/>
          <w:bCs/>
          <w:color w:val="000000"/>
          <w:sz w:val="20"/>
          <w:szCs w:val="20"/>
        </w:rPr>
        <w:tab/>
      </w:r>
      <w:r>
        <w:rPr>
          <w:rFonts w:cs="Arial"/>
          <w:bCs/>
          <w:color w:val="000000"/>
          <w:sz w:val="20"/>
          <w:szCs w:val="20"/>
        </w:rPr>
        <w:tab/>
        <w:t>reconciliations as per the requirements of the Financial Regulations.</w:t>
      </w:r>
    </w:p>
    <w:p w14:paraId="3172E0D8" w14:textId="77777777" w:rsidR="00323D6B" w:rsidRDefault="00323D6B" w:rsidP="008E2CD9">
      <w:pPr>
        <w:spacing w:line="259" w:lineRule="auto"/>
        <w:ind w:right="-45" w:firstLine="720"/>
        <w:rPr>
          <w:rFonts w:cs="Arial"/>
          <w:b/>
          <w:color w:val="000000"/>
          <w:sz w:val="20"/>
          <w:szCs w:val="20"/>
        </w:rPr>
      </w:pPr>
    </w:p>
    <w:p w14:paraId="2CF4A289" w14:textId="3147FAF2" w:rsidR="00D8035C" w:rsidRPr="007A09A9" w:rsidRDefault="008E2CD9" w:rsidP="008E2CD9">
      <w:pPr>
        <w:spacing w:line="259" w:lineRule="auto"/>
        <w:ind w:right="-45" w:firstLine="720"/>
        <w:rPr>
          <w:rFonts w:cs="Arial"/>
          <w:b/>
          <w:color w:val="000000"/>
          <w:sz w:val="20"/>
          <w:szCs w:val="20"/>
        </w:rPr>
      </w:pPr>
      <w:r w:rsidRPr="007A09A9">
        <w:rPr>
          <w:rFonts w:cs="Arial"/>
          <w:b/>
          <w:color w:val="000000"/>
          <w:sz w:val="20"/>
          <w:szCs w:val="20"/>
        </w:rPr>
        <w:t xml:space="preserve">iv </w:t>
      </w:r>
      <w:r w:rsidRPr="007A09A9">
        <w:rPr>
          <w:rFonts w:cs="Arial"/>
          <w:b/>
          <w:color w:val="000000"/>
          <w:sz w:val="20"/>
          <w:szCs w:val="20"/>
        </w:rPr>
        <w:tab/>
      </w:r>
      <w:r w:rsidR="00D8035C" w:rsidRPr="007A09A9">
        <w:rPr>
          <w:rFonts w:cs="Arial"/>
          <w:b/>
          <w:color w:val="000000"/>
          <w:sz w:val="20"/>
          <w:szCs w:val="20"/>
        </w:rPr>
        <w:t>Updated Payments List</w:t>
      </w:r>
    </w:p>
    <w:p w14:paraId="1827130B" w14:textId="7917DE6D" w:rsidR="00E9726B" w:rsidRDefault="00E9726B" w:rsidP="008E2CD9">
      <w:pPr>
        <w:spacing w:line="259" w:lineRule="auto"/>
        <w:ind w:right="-45" w:firstLine="720"/>
        <w:rPr>
          <w:rFonts w:cs="Arial"/>
          <w:bCs/>
          <w:color w:val="000000"/>
          <w:sz w:val="20"/>
          <w:szCs w:val="20"/>
        </w:rPr>
      </w:pPr>
      <w:r>
        <w:rPr>
          <w:rFonts w:cs="Arial"/>
          <w:bCs/>
          <w:color w:val="000000"/>
          <w:sz w:val="20"/>
          <w:szCs w:val="20"/>
        </w:rPr>
        <w:tab/>
        <w:t xml:space="preserve">This item was not raised and will be </w:t>
      </w:r>
      <w:r w:rsidR="007F3F46">
        <w:rPr>
          <w:rFonts w:cs="Arial"/>
          <w:bCs/>
          <w:color w:val="000000"/>
          <w:sz w:val="20"/>
          <w:szCs w:val="20"/>
        </w:rPr>
        <w:t xml:space="preserve">added to </w:t>
      </w:r>
      <w:r>
        <w:rPr>
          <w:rFonts w:cs="Arial"/>
          <w:bCs/>
          <w:color w:val="000000"/>
          <w:sz w:val="20"/>
          <w:szCs w:val="20"/>
        </w:rPr>
        <w:t>the next Ordinary meeting</w:t>
      </w:r>
      <w:r w:rsidR="007F3F46">
        <w:rPr>
          <w:rFonts w:cs="Arial"/>
          <w:bCs/>
          <w:color w:val="000000"/>
          <w:sz w:val="20"/>
          <w:szCs w:val="20"/>
        </w:rPr>
        <w:t xml:space="preserve"> agenda</w:t>
      </w:r>
      <w:r>
        <w:rPr>
          <w:rFonts w:cs="Arial"/>
          <w:bCs/>
          <w:color w:val="000000"/>
          <w:sz w:val="20"/>
          <w:szCs w:val="20"/>
        </w:rPr>
        <w:t>.</w:t>
      </w:r>
    </w:p>
    <w:p w14:paraId="7156F82A" w14:textId="77777777" w:rsidR="00323D6B" w:rsidRDefault="00323D6B" w:rsidP="008E2CD9">
      <w:pPr>
        <w:spacing w:line="259" w:lineRule="auto"/>
        <w:ind w:right="-45" w:firstLine="720"/>
        <w:rPr>
          <w:rFonts w:cs="Arial"/>
          <w:b/>
          <w:color w:val="000000"/>
          <w:sz w:val="20"/>
          <w:szCs w:val="20"/>
        </w:rPr>
      </w:pPr>
    </w:p>
    <w:p w14:paraId="6FB618E3" w14:textId="1F288A86" w:rsidR="00D8035C" w:rsidRPr="007A09A9" w:rsidRDefault="008E2CD9" w:rsidP="008E2CD9">
      <w:pPr>
        <w:spacing w:line="259" w:lineRule="auto"/>
        <w:ind w:right="-45" w:firstLine="720"/>
        <w:rPr>
          <w:rFonts w:cs="Arial"/>
          <w:b/>
          <w:color w:val="000000"/>
          <w:sz w:val="20"/>
          <w:szCs w:val="20"/>
        </w:rPr>
      </w:pPr>
      <w:r w:rsidRPr="007A09A9">
        <w:rPr>
          <w:rFonts w:cs="Arial"/>
          <w:b/>
          <w:color w:val="000000"/>
          <w:sz w:val="20"/>
          <w:szCs w:val="20"/>
        </w:rPr>
        <w:t>v</w:t>
      </w:r>
      <w:r w:rsidRPr="007A09A9">
        <w:rPr>
          <w:rFonts w:cs="Arial"/>
          <w:b/>
          <w:color w:val="000000"/>
          <w:sz w:val="20"/>
          <w:szCs w:val="20"/>
        </w:rPr>
        <w:tab/>
      </w:r>
      <w:r w:rsidR="007822A6" w:rsidRPr="007A09A9">
        <w:rPr>
          <w:rFonts w:cs="Arial"/>
          <w:b/>
          <w:color w:val="000000"/>
          <w:sz w:val="20"/>
          <w:szCs w:val="20"/>
        </w:rPr>
        <w:t>Recommendations for t</w:t>
      </w:r>
      <w:r w:rsidR="00D8035C" w:rsidRPr="007A09A9">
        <w:rPr>
          <w:rFonts w:cs="Arial"/>
          <w:b/>
          <w:color w:val="000000"/>
          <w:sz w:val="20"/>
          <w:szCs w:val="20"/>
        </w:rPr>
        <w:t>ransition to Unity Trust Bank</w:t>
      </w:r>
    </w:p>
    <w:p w14:paraId="2C9A2BBD" w14:textId="73309A0B" w:rsidR="00E9726B" w:rsidRDefault="00E9726B" w:rsidP="008E2CD9">
      <w:pPr>
        <w:spacing w:line="259" w:lineRule="auto"/>
        <w:ind w:right="-45" w:firstLine="720"/>
        <w:rPr>
          <w:rFonts w:cs="Arial"/>
          <w:bCs/>
          <w:color w:val="000000"/>
          <w:sz w:val="20"/>
          <w:szCs w:val="20"/>
        </w:rPr>
      </w:pPr>
      <w:r>
        <w:rPr>
          <w:rFonts w:cs="Arial"/>
          <w:bCs/>
          <w:color w:val="000000"/>
          <w:sz w:val="20"/>
          <w:szCs w:val="20"/>
        </w:rPr>
        <w:tab/>
        <w:t xml:space="preserve">The Parish Clerk </w:t>
      </w:r>
      <w:r w:rsidR="007A09A9">
        <w:rPr>
          <w:rFonts w:cs="Arial"/>
          <w:bCs/>
          <w:color w:val="000000"/>
          <w:sz w:val="20"/>
          <w:szCs w:val="20"/>
        </w:rPr>
        <w:t>in her role as Responsible Financial Officer (</w:t>
      </w:r>
      <w:proofErr w:type="spellStart"/>
      <w:r w:rsidR="007A09A9">
        <w:rPr>
          <w:rFonts w:cs="Arial"/>
          <w:bCs/>
          <w:color w:val="000000"/>
          <w:sz w:val="20"/>
          <w:szCs w:val="20"/>
        </w:rPr>
        <w:t>RFO</w:t>
      </w:r>
      <w:proofErr w:type="spellEnd"/>
      <w:r w:rsidR="007A09A9">
        <w:rPr>
          <w:rFonts w:cs="Arial"/>
          <w:bCs/>
          <w:color w:val="000000"/>
          <w:sz w:val="20"/>
          <w:szCs w:val="20"/>
        </w:rPr>
        <w:t xml:space="preserve">) </w:t>
      </w:r>
      <w:r>
        <w:rPr>
          <w:rFonts w:cs="Arial"/>
          <w:bCs/>
          <w:color w:val="000000"/>
          <w:sz w:val="20"/>
          <w:szCs w:val="20"/>
        </w:rPr>
        <w:t xml:space="preserve">presented </w:t>
      </w:r>
      <w:r w:rsidR="007A09A9">
        <w:rPr>
          <w:rFonts w:cs="Arial"/>
          <w:bCs/>
          <w:color w:val="000000"/>
          <w:sz w:val="20"/>
          <w:szCs w:val="20"/>
        </w:rPr>
        <w:tab/>
      </w:r>
      <w:r w:rsidR="007A09A9">
        <w:rPr>
          <w:rFonts w:cs="Arial"/>
          <w:bCs/>
          <w:color w:val="000000"/>
          <w:sz w:val="20"/>
          <w:szCs w:val="20"/>
        </w:rPr>
        <w:tab/>
      </w:r>
      <w:r w:rsidR="007A09A9">
        <w:rPr>
          <w:rFonts w:cs="Arial"/>
          <w:bCs/>
          <w:color w:val="000000"/>
          <w:sz w:val="20"/>
          <w:szCs w:val="20"/>
        </w:rPr>
        <w:tab/>
      </w:r>
      <w:r w:rsidR="007A09A9">
        <w:rPr>
          <w:rFonts w:cs="Arial"/>
          <w:bCs/>
          <w:color w:val="000000"/>
          <w:sz w:val="20"/>
          <w:szCs w:val="20"/>
        </w:rPr>
        <w:tab/>
      </w:r>
      <w:r>
        <w:rPr>
          <w:rFonts w:cs="Arial"/>
          <w:bCs/>
          <w:color w:val="000000"/>
          <w:sz w:val="20"/>
          <w:szCs w:val="20"/>
        </w:rPr>
        <w:t xml:space="preserve">recommendations for the process of transfer of banking from HSBC to Unity Trust Bank.  </w:t>
      </w:r>
    </w:p>
    <w:p w14:paraId="65EAC918" w14:textId="5E32BC7C" w:rsidR="00E9726B" w:rsidRPr="007A09A9" w:rsidRDefault="00E9726B" w:rsidP="007A09A9">
      <w:pPr>
        <w:pStyle w:val="ListParagraph"/>
        <w:numPr>
          <w:ilvl w:val="0"/>
          <w:numId w:val="24"/>
        </w:numPr>
        <w:spacing w:line="259" w:lineRule="auto"/>
        <w:ind w:right="-45"/>
        <w:rPr>
          <w:rFonts w:ascii="Arial" w:hAnsi="Arial" w:cs="Arial"/>
          <w:bCs/>
          <w:color w:val="000000"/>
          <w:sz w:val="20"/>
          <w:szCs w:val="20"/>
        </w:rPr>
      </w:pPr>
      <w:r w:rsidRPr="007A09A9">
        <w:rPr>
          <w:rFonts w:ascii="Arial" w:hAnsi="Arial" w:cs="Arial"/>
          <w:bCs/>
          <w:color w:val="000000"/>
          <w:sz w:val="20"/>
          <w:szCs w:val="20"/>
        </w:rPr>
        <w:t>Transfer Tysoe Parish Council Internet Banking from HSBC to Unity Trust Bank acknowledging the increase in banking costs from £0 to £72 per annum (agreed 14 December 2020).</w:t>
      </w:r>
    </w:p>
    <w:p w14:paraId="16F28EC0" w14:textId="5B75D0C3" w:rsidR="00E9726B" w:rsidRPr="007A09A9" w:rsidRDefault="00E9726B" w:rsidP="007A09A9">
      <w:pPr>
        <w:pStyle w:val="ListParagraph"/>
        <w:numPr>
          <w:ilvl w:val="0"/>
          <w:numId w:val="24"/>
        </w:numPr>
        <w:spacing w:line="259" w:lineRule="auto"/>
        <w:ind w:right="-45"/>
        <w:rPr>
          <w:rFonts w:ascii="Arial" w:hAnsi="Arial" w:cs="Arial"/>
          <w:bCs/>
          <w:color w:val="000000"/>
          <w:sz w:val="20"/>
          <w:szCs w:val="20"/>
        </w:rPr>
      </w:pPr>
      <w:r w:rsidRPr="007A09A9">
        <w:rPr>
          <w:rFonts w:ascii="Arial" w:hAnsi="Arial" w:cs="Arial"/>
          <w:bCs/>
          <w:color w:val="000000"/>
          <w:sz w:val="20"/>
          <w:szCs w:val="20"/>
        </w:rPr>
        <w:t xml:space="preserve">Utilise the Switching Made Simple function to speed up and remove risk from the transition.  The new account will be open and then at least 7 working days later the HSBC bank account will be closed.  </w:t>
      </w:r>
    </w:p>
    <w:p w14:paraId="725B1CDC" w14:textId="51D6C25F" w:rsidR="00E9726B" w:rsidRPr="007A09A9" w:rsidRDefault="00E9726B" w:rsidP="007A09A9">
      <w:pPr>
        <w:pStyle w:val="ListParagraph"/>
        <w:numPr>
          <w:ilvl w:val="0"/>
          <w:numId w:val="24"/>
        </w:numPr>
        <w:spacing w:line="259" w:lineRule="auto"/>
        <w:ind w:right="-45"/>
        <w:rPr>
          <w:rFonts w:ascii="Arial" w:hAnsi="Arial" w:cs="Arial"/>
          <w:bCs/>
          <w:color w:val="000000"/>
          <w:sz w:val="20"/>
          <w:szCs w:val="20"/>
        </w:rPr>
      </w:pPr>
      <w:r w:rsidRPr="007A09A9">
        <w:rPr>
          <w:rFonts w:ascii="Arial" w:hAnsi="Arial" w:cs="Arial"/>
          <w:bCs/>
          <w:color w:val="000000"/>
          <w:sz w:val="20"/>
          <w:szCs w:val="20"/>
        </w:rPr>
        <w:t>To enrol Cllrs Sinclair, Millward and Roache to provide authority for banking payments. To review this arrangement after the first quarter, after the resignation or election of any new Councillors and annually thereafter.</w:t>
      </w:r>
    </w:p>
    <w:p w14:paraId="2C6F1E35" w14:textId="36EBA82E" w:rsidR="00E9726B" w:rsidRPr="007A09A9" w:rsidRDefault="00E9726B" w:rsidP="007A09A9">
      <w:pPr>
        <w:pStyle w:val="ListParagraph"/>
        <w:numPr>
          <w:ilvl w:val="0"/>
          <w:numId w:val="24"/>
        </w:numPr>
        <w:spacing w:line="259" w:lineRule="auto"/>
        <w:ind w:right="-45"/>
        <w:rPr>
          <w:rFonts w:ascii="Arial" w:hAnsi="Arial" w:cs="Arial"/>
          <w:bCs/>
          <w:color w:val="000000"/>
          <w:sz w:val="20"/>
          <w:szCs w:val="20"/>
        </w:rPr>
      </w:pPr>
      <w:r w:rsidRPr="007A09A9">
        <w:rPr>
          <w:rFonts w:ascii="Arial" w:hAnsi="Arial" w:cs="Arial"/>
          <w:bCs/>
          <w:color w:val="000000"/>
          <w:sz w:val="20"/>
          <w:szCs w:val="20"/>
        </w:rPr>
        <w:t>To cease using cheques for payments over £5000, switching to triple authority banking controls for all payments (</w:t>
      </w:r>
      <w:proofErr w:type="spellStart"/>
      <w:r w:rsidRPr="007A09A9">
        <w:rPr>
          <w:rFonts w:ascii="Arial" w:hAnsi="Arial" w:cs="Arial"/>
          <w:bCs/>
          <w:color w:val="000000"/>
          <w:sz w:val="20"/>
          <w:szCs w:val="20"/>
        </w:rPr>
        <w:t>RFO</w:t>
      </w:r>
      <w:proofErr w:type="spellEnd"/>
      <w:r w:rsidRPr="007A09A9">
        <w:rPr>
          <w:rFonts w:ascii="Arial" w:hAnsi="Arial" w:cs="Arial"/>
          <w:bCs/>
          <w:color w:val="000000"/>
          <w:sz w:val="20"/>
          <w:szCs w:val="20"/>
        </w:rPr>
        <w:t xml:space="preserve"> plus two Councillors).  Retain use of cheque book for suppliers whose bank details are not recognised by the banking checks when attempting a payment.</w:t>
      </w:r>
    </w:p>
    <w:p w14:paraId="360301ED" w14:textId="77777777" w:rsidR="007A09A9" w:rsidRDefault="00E9726B" w:rsidP="007A09A9">
      <w:pPr>
        <w:pStyle w:val="ListParagraph"/>
        <w:numPr>
          <w:ilvl w:val="0"/>
          <w:numId w:val="24"/>
        </w:numPr>
        <w:spacing w:line="259" w:lineRule="auto"/>
        <w:ind w:right="-45"/>
        <w:rPr>
          <w:rFonts w:ascii="Arial" w:hAnsi="Arial" w:cs="Arial"/>
          <w:bCs/>
          <w:color w:val="000000"/>
          <w:sz w:val="20"/>
          <w:szCs w:val="20"/>
        </w:rPr>
      </w:pPr>
      <w:r w:rsidRPr="007A09A9">
        <w:rPr>
          <w:rFonts w:ascii="Arial" w:hAnsi="Arial" w:cs="Arial"/>
          <w:bCs/>
          <w:color w:val="000000"/>
          <w:sz w:val="20"/>
          <w:szCs w:val="20"/>
        </w:rPr>
        <w:t xml:space="preserve">To delay the transfer of HSBC banking arrangements to the </w:t>
      </w:r>
      <w:proofErr w:type="spellStart"/>
      <w:r w:rsidRPr="007A09A9">
        <w:rPr>
          <w:rFonts w:ascii="Arial" w:hAnsi="Arial" w:cs="Arial"/>
          <w:bCs/>
          <w:color w:val="000000"/>
          <w:sz w:val="20"/>
          <w:szCs w:val="20"/>
        </w:rPr>
        <w:t>RFO</w:t>
      </w:r>
      <w:proofErr w:type="spellEnd"/>
      <w:r w:rsidRPr="007A09A9">
        <w:rPr>
          <w:rFonts w:ascii="Arial" w:hAnsi="Arial" w:cs="Arial"/>
          <w:bCs/>
          <w:color w:val="000000"/>
          <w:sz w:val="20"/>
          <w:szCs w:val="20"/>
        </w:rPr>
        <w:t xml:space="preserve">.  The </w:t>
      </w:r>
      <w:proofErr w:type="spellStart"/>
      <w:r w:rsidRPr="007A09A9">
        <w:rPr>
          <w:rFonts w:ascii="Arial" w:hAnsi="Arial" w:cs="Arial"/>
          <w:bCs/>
          <w:color w:val="000000"/>
          <w:sz w:val="20"/>
          <w:szCs w:val="20"/>
        </w:rPr>
        <w:t>RFO</w:t>
      </w:r>
      <w:proofErr w:type="spellEnd"/>
      <w:r w:rsidRPr="007A09A9">
        <w:rPr>
          <w:rFonts w:ascii="Arial" w:hAnsi="Arial" w:cs="Arial"/>
          <w:bCs/>
          <w:color w:val="000000"/>
          <w:sz w:val="20"/>
          <w:szCs w:val="20"/>
        </w:rPr>
        <w:t xml:space="preserve"> will open a Unity Trust current account and take responsibility from the activation of that account. </w:t>
      </w:r>
    </w:p>
    <w:p w14:paraId="54DF23BB" w14:textId="52D7A5DD" w:rsidR="00E9726B" w:rsidRPr="007A09A9" w:rsidRDefault="007A09A9" w:rsidP="007A09A9">
      <w:pPr>
        <w:pStyle w:val="ListParagraph"/>
        <w:numPr>
          <w:ilvl w:val="0"/>
          <w:numId w:val="24"/>
        </w:numPr>
        <w:spacing w:line="259" w:lineRule="auto"/>
        <w:ind w:right="-45"/>
        <w:rPr>
          <w:rFonts w:ascii="Arial" w:hAnsi="Arial" w:cs="Arial"/>
          <w:bCs/>
          <w:color w:val="000000"/>
          <w:sz w:val="20"/>
          <w:szCs w:val="20"/>
        </w:rPr>
      </w:pPr>
      <w:r w:rsidRPr="007A09A9">
        <w:rPr>
          <w:rFonts w:ascii="Arial" w:hAnsi="Arial" w:cs="Arial"/>
          <w:bCs/>
          <w:color w:val="000000"/>
          <w:sz w:val="20"/>
          <w:szCs w:val="20"/>
        </w:rPr>
        <w:t>T</w:t>
      </w:r>
      <w:r w:rsidR="00E9726B" w:rsidRPr="007A09A9">
        <w:rPr>
          <w:rFonts w:ascii="Arial" w:hAnsi="Arial" w:cs="Arial"/>
          <w:bCs/>
          <w:color w:val="000000"/>
          <w:sz w:val="20"/>
          <w:szCs w:val="20"/>
        </w:rPr>
        <w:t xml:space="preserve">o proceed with opening a Unity Trust Bank Unity current account from the date of the resolution to proceed, rather than wait until the new financial year. Then to advise </w:t>
      </w:r>
      <w:proofErr w:type="spellStart"/>
      <w:r w:rsidR="00E9726B" w:rsidRPr="007A09A9">
        <w:rPr>
          <w:rFonts w:ascii="Arial" w:hAnsi="Arial" w:cs="Arial"/>
          <w:bCs/>
          <w:color w:val="000000"/>
          <w:sz w:val="20"/>
          <w:szCs w:val="20"/>
        </w:rPr>
        <w:t>SDC</w:t>
      </w:r>
      <w:proofErr w:type="spellEnd"/>
      <w:r w:rsidR="00E9726B" w:rsidRPr="007A09A9">
        <w:rPr>
          <w:rFonts w:ascii="Arial" w:hAnsi="Arial" w:cs="Arial"/>
          <w:bCs/>
          <w:color w:val="000000"/>
          <w:sz w:val="20"/>
          <w:szCs w:val="20"/>
        </w:rPr>
        <w:t xml:space="preserve"> of the</w:t>
      </w:r>
      <w:r w:rsidRPr="007A09A9">
        <w:rPr>
          <w:rFonts w:ascii="Arial" w:hAnsi="Arial" w:cs="Arial"/>
          <w:bCs/>
          <w:color w:val="000000"/>
          <w:sz w:val="20"/>
          <w:szCs w:val="20"/>
        </w:rPr>
        <w:t xml:space="preserve"> </w:t>
      </w:r>
      <w:r w:rsidR="00E9726B" w:rsidRPr="007A09A9">
        <w:rPr>
          <w:rFonts w:ascii="Arial" w:hAnsi="Arial" w:cs="Arial"/>
          <w:bCs/>
          <w:color w:val="000000"/>
          <w:sz w:val="20"/>
          <w:szCs w:val="20"/>
        </w:rPr>
        <w:t>change in banking arrangements prior to the first payment of the Precept in April (1-weeks’</w:t>
      </w:r>
      <w:r w:rsidRPr="007A09A9">
        <w:rPr>
          <w:rFonts w:ascii="Arial" w:hAnsi="Arial" w:cs="Arial"/>
          <w:bCs/>
          <w:color w:val="000000"/>
          <w:sz w:val="20"/>
          <w:szCs w:val="20"/>
        </w:rPr>
        <w:t xml:space="preserve"> </w:t>
      </w:r>
      <w:r w:rsidR="00E9726B" w:rsidRPr="007A09A9">
        <w:rPr>
          <w:rFonts w:ascii="Arial" w:hAnsi="Arial" w:cs="Arial"/>
          <w:bCs/>
          <w:color w:val="000000"/>
          <w:sz w:val="20"/>
          <w:szCs w:val="20"/>
        </w:rPr>
        <w:t>notice ideally required).</w:t>
      </w:r>
    </w:p>
    <w:p w14:paraId="3030D8A4" w14:textId="45506C3D" w:rsidR="00E9726B" w:rsidRDefault="00E9726B" w:rsidP="00E9726B">
      <w:pPr>
        <w:spacing w:line="259" w:lineRule="auto"/>
        <w:ind w:left="1440" w:right="-45"/>
        <w:rPr>
          <w:rFonts w:cs="Arial"/>
          <w:bCs/>
          <w:color w:val="000000"/>
          <w:sz w:val="20"/>
          <w:szCs w:val="20"/>
        </w:rPr>
      </w:pPr>
      <w:r>
        <w:rPr>
          <w:rFonts w:cs="Arial"/>
          <w:bCs/>
          <w:color w:val="000000"/>
          <w:sz w:val="20"/>
          <w:szCs w:val="20"/>
        </w:rPr>
        <w:t>Cllr Millward asked the Parish Clerk to confirm the process</w:t>
      </w:r>
      <w:r w:rsidR="007F3F46">
        <w:rPr>
          <w:rFonts w:cs="Arial"/>
          <w:bCs/>
          <w:color w:val="000000"/>
          <w:sz w:val="20"/>
          <w:szCs w:val="20"/>
        </w:rPr>
        <w:t xml:space="preserve"> for handover</w:t>
      </w:r>
      <w:r>
        <w:rPr>
          <w:rFonts w:cs="Arial"/>
          <w:bCs/>
          <w:color w:val="000000"/>
          <w:sz w:val="20"/>
          <w:szCs w:val="20"/>
        </w:rPr>
        <w:t xml:space="preserve"> if the Parish Clerk changes and the clearing bank used by Unity Trust.</w:t>
      </w:r>
      <w:r w:rsidR="007A09A9">
        <w:rPr>
          <w:rFonts w:cs="Arial"/>
          <w:bCs/>
          <w:color w:val="000000"/>
          <w:sz w:val="20"/>
          <w:szCs w:val="20"/>
        </w:rPr>
        <w:t xml:space="preserve">  Cllrs agreed to progress the switch at the earliest opportunity.</w:t>
      </w:r>
    </w:p>
    <w:p w14:paraId="7D31FE7D" w14:textId="67C65BF1" w:rsidR="007A09A9" w:rsidRDefault="007A09A9" w:rsidP="00E9726B">
      <w:pPr>
        <w:spacing w:line="259" w:lineRule="auto"/>
        <w:ind w:left="1440" w:right="-45"/>
        <w:rPr>
          <w:rFonts w:cs="Arial"/>
          <w:bCs/>
          <w:color w:val="000000"/>
          <w:sz w:val="20"/>
          <w:szCs w:val="20"/>
        </w:rPr>
      </w:pPr>
      <w:r w:rsidRPr="007A09A9">
        <w:rPr>
          <w:rFonts w:cs="Arial"/>
          <w:b/>
          <w:color w:val="000000"/>
          <w:sz w:val="20"/>
          <w:szCs w:val="20"/>
        </w:rPr>
        <w:t>Proposed</w:t>
      </w:r>
      <w:r>
        <w:rPr>
          <w:rFonts w:cs="Arial"/>
          <w:bCs/>
          <w:color w:val="000000"/>
          <w:sz w:val="20"/>
          <w:szCs w:val="20"/>
        </w:rPr>
        <w:t xml:space="preserve"> Cllr Roache</w:t>
      </w:r>
      <w:r>
        <w:rPr>
          <w:rFonts w:cs="Arial"/>
          <w:bCs/>
          <w:color w:val="000000"/>
          <w:sz w:val="20"/>
          <w:szCs w:val="20"/>
        </w:rPr>
        <w:tab/>
      </w:r>
      <w:r>
        <w:rPr>
          <w:rFonts w:cs="Arial"/>
          <w:bCs/>
          <w:color w:val="000000"/>
          <w:sz w:val="20"/>
          <w:szCs w:val="20"/>
        </w:rPr>
        <w:tab/>
      </w:r>
      <w:r w:rsidRPr="007A09A9">
        <w:rPr>
          <w:rFonts w:cs="Arial"/>
          <w:b/>
          <w:color w:val="000000"/>
          <w:sz w:val="20"/>
          <w:szCs w:val="20"/>
        </w:rPr>
        <w:t>Seconded</w:t>
      </w:r>
      <w:r>
        <w:rPr>
          <w:rFonts w:cs="Arial"/>
          <w:bCs/>
          <w:color w:val="000000"/>
          <w:sz w:val="20"/>
          <w:szCs w:val="20"/>
        </w:rPr>
        <w:t xml:space="preserve"> Cllr Millward</w:t>
      </w:r>
      <w:r>
        <w:rPr>
          <w:rFonts w:cs="Arial"/>
          <w:bCs/>
          <w:color w:val="000000"/>
          <w:sz w:val="20"/>
          <w:szCs w:val="20"/>
        </w:rPr>
        <w:tab/>
      </w:r>
      <w:r>
        <w:rPr>
          <w:rFonts w:cs="Arial"/>
          <w:bCs/>
          <w:color w:val="000000"/>
          <w:sz w:val="20"/>
          <w:szCs w:val="20"/>
        </w:rPr>
        <w:tab/>
      </w:r>
      <w:r w:rsidRPr="007A09A9">
        <w:rPr>
          <w:rFonts w:cs="Arial"/>
          <w:b/>
          <w:color w:val="000000"/>
          <w:sz w:val="20"/>
          <w:szCs w:val="20"/>
        </w:rPr>
        <w:t>All in Favour</w:t>
      </w:r>
    </w:p>
    <w:p w14:paraId="073947EA" w14:textId="77777777" w:rsidR="00323D6B" w:rsidRDefault="00323D6B" w:rsidP="008E2CD9">
      <w:pPr>
        <w:spacing w:line="259" w:lineRule="auto"/>
        <w:ind w:right="-45" w:firstLine="720"/>
        <w:rPr>
          <w:rFonts w:cs="Arial"/>
          <w:b/>
          <w:color w:val="000000"/>
          <w:sz w:val="20"/>
          <w:szCs w:val="20"/>
        </w:rPr>
      </w:pPr>
    </w:p>
    <w:p w14:paraId="025E1F41" w14:textId="307B5A05" w:rsidR="007A09A9" w:rsidRPr="007A09A9" w:rsidRDefault="008E2CD9" w:rsidP="008E2CD9">
      <w:pPr>
        <w:spacing w:line="259" w:lineRule="auto"/>
        <w:ind w:right="-45" w:firstLine="720"/>
        <w:rPr>
          <w:rFonts w:cs="Arial"/>
          <w:b/>
          <w:color w:val="000000"/>
          <w:sz w:val="20"/>
          <w:szCs w:val="20"/>
        </w:rPr>
      </w:pPr>
      <w:r w:rsidRPr="007A09A9">
        <w:rPr>
          <w:rFonts w:cs="Arial"/>
          <w:b/>
          <w:color w:val="000000"/>
          <w:sz w:val="20"/>
          <w:szCs w:val="20"/>
        </w:rPr>
        <w:t>vi</w:t>
      </w:r>
      <w:r w:rsidRPr="007A09A9">
        <w:rPr>
          <w:rFonts w:cs="Arial"/>
          <w:b/>
          <w:color w:val="000000"/>
          <w:sz w:val="20"/>
          <w:szCs w:val="20"/>
        </w:rPr>
        <w:tab/>
      </w:r>
      <w:r w:rsidR="00CC31D0" w:rsidRPr="007A09A9">
        <w:rPr>
          <w:rFonts w:cs="Arial"/>
          <w:b/>
          <w:color w:val="000000"/>
          <w:sz w:val="20"/>
          <w:szCs w:val="20"/>
        </w:rPr>
        <w:t xml:space="preserve">Retain services of </w:t>
      </w:r>
      <w:r w:rsidR="00DF1318" w:rsidRPr="007A09A9">
        <w:rPr>
          <w:rFonts w:cs="Arial"/>
          <w:b/>
          <w:color w:val="000000"/>
          <w:sz w:val="20"/>
          <w:szCs w:val="20"/>
        </w:rPr>
        <w:t xml:space="preserve">Bill </w:t>
      </w:r>
      <w:proofErr w:type="spellStart"/>
      <w:r w:rsidR="00DF1318" w:rsidRPr="007A09A9">
        <w:rPr>
          <w:rFonts w:cs="Arial"/>
          <w:b/>
          <w:color w:val="000000"/>
          <w:sz w:val="20"/>
          <w:szCs w:val="20"/>
        </w:rPr>
        <w:t>Wool</w:t>
      </w:r>
      <w:r w:rsidR="0047065D" w:rsidRPr="007A09A9">
        <w:rPr>
          <w:rFonts w:cs="Arial"/>
          <w:b/>
          <w:color w:val="000000"/>
          <w:sz w:val="20"/>
          <w:szCs w:val="20"/>
        </w:rPr>
        <w:t>li</w:t>
      </w:r>
      <w:r w:rsidR="00DF1318" w:rsidRPr="007A09A9">
        <w:rPr>
          <w:rFonts w:cs="Arial"/>
          <w:b/>
          <w:color w:val="000000"/>
          <w:sz w:val="20"/>
          <w:szCs w:val="20"/>
        </w:rPr>
        <w:t>scroft</w:t>
      </w:r>
      <w:proofErr w:type="spellEnd"/>
      <w:r w:rsidR="00DF1318" w:rsidRPr="007A09A9">
        <w:rPr>
          <w:rFonts w:cs="Arial"/>
          <w:b/>
          <w:color w:val="000000"/>
          <w:sz w:val="20"/>
          <w:szCs w:val="20"/>
        </w:rPr>
        <w:t xml:space="preserve"> for 2020-21 Internal Audit</w:t>
      </w:r>
    </w:p>
    <w:p w14:paraId="17A57286" w14:textId="23D37D8C" w:rsidR="00DF1318" w:rsidRDefault="007A09A9" w:rsidP="00323D6B">
      <w:pPr>
        <w:spacing w:line="259" w:lineRule="auto"/>
        <w:ind w:left="720" w:right="-45" w:firstLine="720"/>
        <w:rPr>
          <w:rFonts w:cs="Arial"/>
          <w:bCs/>
          <w:color w:val="000000"/>
          <w:sz w:val="20"/>
          <w:szCs w:val="20"/>
        </w:rPr>
      </w:pPr>
      <w:r w:rsidRPr="007A09A9">
        <w:rPr>
          <w:rFonts w:cs="Arial"/>
          <w:b/>
          <w:color w:val="000000"/>
          <w:sz w:val="20"/>
          <w:szCs w:val="20"/>
        </w:rPr>
        <w:t>Proposed</w:t>
      </w:r>
      <w:r>
        <w:rPr>
          <w:rFonts w:cs="Arial"/>
          <w:bCs/>
          <w:color w:val="000000"/>
          <w:sz w:val="20"/>
          <w:szCs w:val="20"/>
        </w:rPr>
        <w:t xml:space="preserve"> Cllr Millward</w:t>
      </w:r>
      <w:r>
        <w:rPr>
          <w:rFonts w:cs="Arial"/>
          <w:bCs/>
          <w:color w:val="000000"/>
          <w:sz w:val="20"/>
          <w:szCs w:val="20"/>
        </w:rPr>
        <w:tab/>
      </w:r>
      <w:r>
        <w:rPr>
          <w:rFonts w:cs="Arial"/>
          <w:bCs/>
          <w:color w:val="000000"/>
          <w:sz w:val="20"/>
          <w:szCs w:val="20"/>
        </w:rPr>
        <w:tab/>
      </w:r>
      <w:r w:rsidRPr="007A09A9">
        <w:rPr>
          <w:rFonts w:cs="Arial"/>
          <w:b/>
          <w:color w:val="000000"/>
          <w:sz w:val="20"/>
          <w:szCs w:val="20"/>
        </w:rPr>
        <w:t>Seconded</w:t>
      </w:r>
      <w:r>
        <w:rPr>
          <w:rFonts w:cs="Arial"/>
          <w:bCs/>
          <w:color w:val="000000"/>
          <w:sz w:val="20"/>
          <w:szCs w:val="20"/>
        </w:rPr>
        <w:t xml:space="preserve"> Cllr Tongue</w:t>
      </w:r>
      <w:r>
        <w:rPr>
          <w:rFonts w:cs="Arial"/>
          <w:bCs/>
          <w:color w:val="000000"/>
          <w:sz w:val="20"/>
          <w:szCs w:val="20"/>
        </w:rPr>
        <w:tab/>
      </w:r>
      <w:r>
        <w:rPr>
          <w:rFonts w:cs="Arial"/>
          <w:bCs/>
          <w:color w:val="000000"/>
          <w:sz w:val="20"/>
          <w:szCs w:val="20"/>
        </w:rPr>
        <w:tab/>
      </w:r>
      <w:r w:rsidRPr="007A09A9">
        <w:rPr>
          <w:rFonts w:cs="Arial"/>
          <w:b/>
          <w:color w:val="000000"/>
          <w:sz w:val="20"/>
          <w:szCs w:val="20"/>
        </w:rPr>
        <w:t>All in Favour</w:t>
      </w:r>
      <w:r w:rsidR="007822A6" w:rsidRPr="008E2CD9">
        <w:rPr>
          <w:rFonts w:cs="Arial"/>
          <w:bCs/>
          <w:color w:val="000000"/>
          <w:sz w:val="20"/>
          <w:szCs w:val="20"/>
        </w:rPr>
        <w:t xml:space="preserve"> </w:t>
      </w:r>
    </w:p>
    <w:p w14:paraId="7F434D3E" w14:textId="77777777" w:rsidR="00323D6B" w:rsidRDefault="00323D6B" w:rsidP="008E2CD9">
      <w:pPr>
        <w:spacing w:line="259" w:lineRule="auto"/>
        <w:ind w:right="-45" w:firstLine="720"/>
        <w:rPr>
          <w:rFonts w:cs="Arial"/>
          <w:b/>
          <w:color w:val="000000"/>
          <w:sz w:val="20"/>
          <w:szCs w:val="20"/>
        </w:rPr>
      </w:pPr>
    </w:p>
    <w:p w14:paraId="58628BDC" w14:textId="3B88842C" w:rsidR="00D8035C" w:rsidRPr="007A09A9" w:rsidRDefault="008E2CD9" w:rsidP="008E2CD9">
      <w:pPr>
        <w:spacing w:line="259" w:lineRule="auto"/>
        <w:ind w:right="-45" w:firstLine="720"/>
        <w:rPr>
          <w:rFonts w:cs="Arial"/>
          <w:b/>
          <w:color w:val="000000"/>
          <w:sz w:val="20"/>
          <w:szCs w:val="20"/>
        </w:rPr>
      </w:pPr>
      <w:r w:rsidRPr="007A09A9">
        <w:rPr>
          <w:rFonts w:cs="Arial"/>
          <w:b/>
          <w:color w:val="000000"/>
          <w:sz w:val="20"/>
          <w:szCs w:val="20"/>
        </w:rPr>
        <w:t>vii</w:t>
      </w:r>
      <w:r w:rsidRPr="007A09A9">
        <w:rPr>
          <w:rFonts w:cs="Arial"/>
          <w:b/>
          <w:color w:val="000000"/>
          <w:sz w:val="20"/>
          <w:szCs w:val="20"/>
        </w:rPr>
        <w:tab/>
      </w:r>
      <w:r w:rsidR="00D8035C" w:rsidRPr="007A09A9">
        <w:rPr>
          <w:rFonts w:cs="Arial"/>
          <w:b/>
          <w:color w:val="000000"/>
          <w:sz w:val="20"/>
          <w:szCs w:val="20"/>
        </w:rPr>
        <w:t>Contract One – Tysoe Greens and Verges</w:t>
      </w:r>
    </w:p>
    <w:p w14:paraId="6890B74F" w14:textId="7EF7BEB0" w:rsidR="007A09A9" w:rsidRDefault="007A09A9" w:rsidP="008E2CD9">
      <w:pPr>
        <w:spacing w:line="259" w:lineRule="auto"/>
        <w:ind w:right="-45" w:firstLine="720"/>
        <w:rPr>
          <w:rFonts w:cs="Arial"/>
          <w:bCs/>
          <w:color w:val="000000"/>
          <w:sz w:val="20"/>
          <w:szCs w:val="20"/>
        </w:rPr>
      </w:pPr>
      <w:r>
        <w:rPr>
          <w:rFonts w:cs="Arial"/>
          <w:bCs/>
          <w:color w:val="000000"/>
          <w:sz w:val="20"/>
          <w:szCs w:val="20"/>
        </w:rPr>
        <w:tab/>
        <w:t xml:space="preserve">The Parish Clerk made recommendations regarding the detail of the contract awarded to </w:t>
      </w:r>
      <w:r>
        <w:rPr>
          <w:rFonts w:cs="Arial"/>
          <w:bCs/>
          <w:color w:val="000000"/>
          <w:sz w:val="20"/>
          <w:szCs w:val="20"/>
        </w:rPr>
        <w:tab/>
      </w:r>
      <w:r>
        <w:rPr>
          <w:rFonts w:cs="Arial"/>
          <w:bCs/>
          <w:color w:val="000000"/>
          <w:sz w:val="20"/>
          <w:szCs w:val="20"/>
        </w:rPr>
        <w:tab/>
      </w:r>
      <w:r>
        <w:rPr>
          <w:rFonts w:cs="Arial"/>
          <w:bCs/>
          <w:color w:val="000000"/>
          <w:sz w:val="20"/>
          <w:szCs w:val="20"/>
        </w:rPr>
        <w:tab/>
        <w:t>Thomas Fox Landscaping (TFL) for mowing of Tysoe Greens and Verges</w:t>
      </w:r>
      <w:r w:rsidR="007F3F46">
        <w:rPr>
          <w:rFonts w:cs="Arial"/>
          <w:bCs/>
          <w:color w:val="000000"/>
          <w:sz w:val="20"/>
          <w:szCs w:val="20"/>
        </w:rPr>
        <w:t xml:space="preserve"> when taking into </w:t>
      </w:r>
      <w:r w:rsidR="007F3F46">
        <w:rPr>
          <w:rFonts w:cs="Arial"/>
          <w:bCs/>
          <w:color w:val="000000"/>
          <w:sz w:val="20"/>
          <w:szCs w:val="20"/>
        </w:rPr>
        <w:tab/>
      </w:r>
      <w:r w:rsidR="007F3F46">
        <w:rPr>
          <w:rFonts w:cs="Arial"/>
          <w:bCs/>
          <w:color w:val="000000"/>
          <w:sz w:val="20"/>
          <w:szCs w:val="20"/>
        </w:rPr>
        <w:tab/>
        <w:t>account No Mow May and the proposed wildflower areas</w:t>
      </w:r>
      <w:r w:rsidR="00B73DB0">
        <w:rPr>
          <w:rFonts w:cs="Arial"/>
          <w:bCs/>
          <w:color w:val="000000"/>
          <w:sz w:val="20"/>
          <w:szCs w:val="20"/>
        </w:rPr>
        <w:t>:</w:t>
      </w:r>
    </w:p>
    <w:p w14:paraId="114863AC" w14:textId="2823031E" w:rsidR="00B73DB0" w:rsidRPr="007F3F46" w:rsidRDefault="00B73DB0" w:rsidP="007F3F46">
      <w:pPr>
        <w:pStyle w:val="ListParagraph"/>
        <w:numPr>
          <w:ilvl w:val="0"/>
          <w:numId w:val="31"/>
        </w:numPr>
        <w:spacing w:line="259" w:lineRule="auto"/>
        <w:ind w:right="-45"/>
        <w:rPr>
          <w:rFonts w:ascii="Arial" w:hAnsi="Arial" w:cs="Arial"/>
          <w:color w:val="000000" w:themeColor="text1"/>
          <w:sz w:val="20"/>
          <w:szCs w:val="20"/>
        </w:rPr>
      </w:pPr>
      <w:r w:rsidRPr="007F3F46">
        <w:rPr>
          <w:rFonts w:ascii="Arial" w:hAnsi="Arial" w:cs="Arial"/>
          <w:color w:val="000000" w:themeColor="text1"/>
          <w:sz w:val="20"/>
          <w:szCs w:val="20"/>
        </w:rPr>
        <w:t xml:space="preserve">To ask TFL to assist Tysoe Parish Council in the promotion of No Mow May </w:t>
      </w:r>
      <w:r w:rsidR="007F3F46" w:rsidRPr="007F3F46">
        <w:rPr>
          <w:rFonts w:ascii="Arial" w:hAnsi="Arial" w:cs="Arial"/>
          <w:color w:val="000000" w:themeColor="text1"/>
          <w:sz w:val="20"/>
          <w:szCs w:val="20"/>
        </w:rPr>
        <w:tab/>
      </w:r>
      <w:r w:rsidRPr="007F3F46">
        <w:rPr>
          <w:rFonts w:ascii="Arial" w:hAnsi="Arial" w:cs="Arial"/>
          <w:color w:val="000000" w:themeColor="text1"/>
          <w:sz w:val="20"/>
          <w:szCs w:val="20"/>
        </w:rPr>
        <w:t xml:space="preserve">(approved minutes 9 November 2021, 112 iii a) by NOT cutting the village green and </w:t>
      </w:r>
      <w:r w:rsidR="007F3F46" w:rsidRPr="007F3F46">
        <w:rPr>
          <w:rFonts w:ascii="Arial" w:hAnsi="Arial" w:cs="Arial"/>
          <w:color w:val="000000" w:themeColor="text1"/>
          <w:sz w:val="20"/>
          <w:szCs w:val="20"/>
        </w:rPr>
        <w:tab/>
      </w:r>
      <w:r w:rsidRPr="007F3F46">
        <w:rPr>
          <w:rFonts w:ascii="Arial" w:hAnsi="Arial" w:cs="Arial"/>
          <w:color w:val="000000" w:themeColor="text1"/>
          <w:sz w:val="20"/>
          <w:szCs w:val="20"/>
        </w:rPr>
        <w:t xml:space="preserve">verges detailed in the Tysoe Mowing Map May 2021 between 1-31 May unless in an area specified below.  Subsequent mowing of these areas will not be at an additional cost to </w:t>
      </w:r>
      <w:r w:rsidRPr="007F3F46">
        <w:rPr>
          <w:rFonts w:ascii="Arial" w:hAnsi="Arial" w:cs="Arial"/>
          <w:color w:val="000000" w:themeColor="text1"/>
          <w:sz w:val="20"/>
          <w:szCs w:val="20"/>
        </w:rPr>
        <w:lastRenderedPageBreak/>
        <w:t>the Council.  The following greens or verge are not included in No Mow May (from Lower Tysoe – Upper Tysoe) and should continue to be mowed per the agreed schedule in 3:</w:t>
      </w:r>
    </w:p>
    <w:p w14:paraId="21246F3D" w14:textId="77777777" w:rsidR="00B73DB0" w:rsidRPr="00B73DB0" w:rsidRDefault="00B73DB0" w:rsidP="007F3F46">
      <w:pPr>
        <w:pStyle w:val="ListParagraph"/>
        <w:numPr>
          <w:ilvl w:val="0"/>
          <w:numId w:val="29"/>
        </w:numPr>
        <w:ind w:left="2520"/>
        <w:rPr>
          <w:rFonts w:ascii="Arial" w:hAnsi="Arial" w:cs="Arial"/>
          <w:color w:val="000000" w:themeColor="text1"/>
          <w:sz w:val="20"/>
          <w:szCs w:val="20"/>
        </w:rPr>
      </w:pPr>
      <w:r w:rsidRPr="00B73DB0">
        <w:rPr>
          <w:rFonts w:ascii="Arial" w:hAnsi="Arial" w:cs="Arial"/>
          <w:color w:val="000000" w:themeColor="text1"/>
          <w:sz w:val="20"/>
          <w:szCs w:val="20"/>
        </w:rPr>
        <w:t xml:space="preserve">Christmas Tree green (Main Street </w:t>
      </w:r>
      <w:proofErr w:type="spellStart"/>
      <w:r w:rsidRPr="00B73DB0">
        <w:rPr>
          <w:rFonts w:ascii="Arial" w:hAnsi="Arial" w:cs="Arial"/>
          <w:color w:val="000000" w:themeColor="text1"/>
          <w:sz w:val="20"/>
          <w:szCs w:val="20"/>
        </w:rPr>
        <w:t>opp</w:t>
      </w:r>
      <w:proofErr w:type="spellEnd"/>
      <w:r w:rsidRPr="00B73DB0">
        <w:rPr>
          <w:rFonts w:ascii="Arial" w:hAnsi="Arial" w:cs="Arial"/>
          <w:color w:val="000000" w:themeColor="text1"/>
          <w:sz w:val="20"/>
          <w:szCs w:val="20"/>
        </w:rPr>
        <w:t xml:space="preserve"> Shop)</w:t>
      </w:r>
    </w:p>
    <w:p w14:paraId="0DCC4204" w14:textId="77777777" w:rsidR="00B73DB0" w:rsidRPr="00B73DB0" w:rsidRDefault="00B73DB0" w:rsidP="007F3F46">
      <w:pPr>
        <w:pStyle w:val="ListParagraph"/>
        <w:numPr>
          <w:ilvl w:val="0"/>
          <w:numId w:val="29"/>
        </w:numPr>
        <w:ind w:left="2520"/>
        <w:rPr>
          <w:rFonts w:ascii="Arial" w:hAnsi="Arial" w:cs="Arial"/>
          <w:color w:val="000000" w:themeColor="text1"/>
          <w:sz w:val="20"/>
          <w:szCs w:val="20"/>
        </w:rPr>
      </w:pPr>
      <w:r w:rsidRPr="00B73DB0">
        <w:rPr>
          <w:rFonts w:ascii="Arial" w:hAnsi="Arial" w:cs="Arial"/>
          <w:color w:val="000000" w:themeColor="text1"/>
          <w:sz w:val="20"/>
          <w:szCs w:val="20"/>
        </w:rPr>
        <w:t>Noticeboard green (Back Lane/Main Street)</w:t>
      </w:r>
    </w:p>
    <w:p w14:paraId="700D5889" w14:textId="77777777" w:rsidR="00B73DB0" w:rsidRPr="00B73DB0" w:rsidRDefault="00B73DB0" w:rsidP="007F3F46">
      <w:pPr>
        <w:pStyle w:val="ListParagraph"/>
        <w:numPr>
          <w:ilvl w:val="0"/>
          <w:numId w:val="29"/>
        </w:numPr>
        <w:ind w:left="2520"/>
        <w:rPr>
          <w:rFonts w:ascii="Arial" w:hAnsi="Arial" w:cs="Arial"/>
          <w:color w:val="000000" w:themeColor="text1"/>
          <w:sz w:val="20"/>
          <w:szCs w:val="20"/>
        </w:rPr>
      </w:pPr>
      <w:r w:rsidRPr="00B73DB0">
        <w:rPr>
          <w:rFonts w:ascii="Arial" w:hAnsi="Arial" w:cs="Arial"/>
          <w:color w:val="000000" w:themeColor="text1"/>
          <w:sz w:val="20"/>
          <w:szCs w:val="20"/>
        </w:rPr>
        <w:t>War memorial green</w:t>
      </w:r>
    </w:p>
    <w:p w14:paraId="4B0A6BBE" w14:textId="77777777" w:rsidR="00B73DB0" w:rsidRPr="00B73DB0" w:rsidRDefault="00B73DB0" w:rsidP="007F3F46">
      <w:pPr>
        <w:pStyle w:val="ListParagraph"/>
        <w:numPr>
          <w:ilvl w:val="0"/>
          <w:numId w:val="29"/>
        </w:numPr>
        <w:ind w:left="2520"/>
        <w:rPr>
          <w:rFonts w:ascii="Arial" w:hAnsi="Arial" w:cs="Arial"/>
          <w:color w:val="000000" w:themeColor="text1"/>
          <w:sz w:val="20"/>
          <w:szCs w:val="20"/>
        </w:rPr>
      </w:pPr>
      <w:r w:rsidRPr="00B73DB0">
        <w:rPr>
          <w:rFonts w:ascii="Arial" w:hAnsi="Arial" w:cs="Arial"/>
          <w:color w:val="000000" w:themeColor="text1"/>
          <w:sz w:val="20"/>
          <w:szCs w:val="20"/>
        </w:rPr>
        <w:t>Oak tree/bench green (Sandpits/Main Street_</w:t>
      </w:r>
    </w:p>
    <w:p w14:paraId="69D4281F" w14:textId="77777777" w:rsidR="00B73DB0" w:rsidRPr="00B73DB0" w:rsidRDefault="00B73DB0" w:rsidP="007F3F46">
      <w:pPr>
        <w:pStyle w:val="ListParagraph"/>
        <w:numPr>
          <w:ilvl w:val="0"/>
          <w:numId w:val="29"/>
        </w:numPr>
        <w:ind w:left="2520"/>
        <w:rPr>
          <w:rFonts w:ascii="Arial" w:hAnsi="Arial" w:cs="Arial"/>
          <w:color w:val="000000" w:themeColor="text1"/>
          <w:sz w:val="20"/>
          <w:szCs w:val="20"/>
        </w:rPr>
      </w:pPr>
      <w:r w:rsidRPr="00B73DB0">
        <w:rPr>
          <w:rFonts w:ascii="Arial" w:hAnsi="Arial" w:cs="Arial"/>
          <w:color w:val="000000" w:themeColor="text1"/>
          <w:sz w:val="20"/>
          <w:szCs w:val="20"/>
        </w:rPr>
        <w:t>Mulberry tree green/Old Tree Lane (Main St/Old Tree Lane)</w:t>
      </w:r>
    </w:p>
    <w:p w14:paraId="0B140DC6" w14:textId="1998DC81" w:rsidR="00B73DB0" w:rsidRPr="007F3F46" w:rsidRDefault="00B73DB0" w:rsidP="007F3F46">
      <w:pPr>
        <w:pStyle w:val="ListParagraph"/>
        <w:numPr>
          <w:ilvl w:val="0"/>
          <w:numId w:val="31"/>
        </w:numPr>
        <w:spacing w:line="259" w:lineRule="auto"/>
        <w:ind w:right="-45"/>
        <w:rPr>
          <w:rFonts w:ascii="Arial" w:hAnsi="Arial" w:cs="Arial"/>
          <w:color w:val="000000" w:themeColor="text1"/>
          <w:sz w:val="20"/>
          <w:szCs w:val="20"/>
        </w:rPr>
      </w:pPr>
      <w:r w:rsidRPr="007F3F46">
        <w:rPr>
          <w:rFonts w:ascii="Arial" w:hAnsi="Arial" w:cs="Arial"/>
          <w:color w:val="000000" w:themeColor="text1"/>
          <w:sz w:val="20"/>
          <w:szCs w:val="20"/>
        </w:rPr>
        <w:t xml:space="preserve">To ask TFL to assist Tysoe Parish Council to promote Wildflower areas by not cutting these areas during the growing season (March – September) and to then mow, leave cuttings for a fortnight and then remove debris.  </w:t>
      </w:r>
    </w:p>
    <w:p w14:paraId="1B61169C" w14:textId="77777777" w:rsidR="00B73DB0" w:rsidRPr="007F3F46" w:rsidRDefault="00B73DB0" w:rsidP="00B73DB0">
      <w:pPr>
        <w:pStyle w:val="ListParagraph"/>
        <w:numPr>
          <w:ilvl w:val="0"/>
          <w:numId w:val="30"/>
        </w:numPr>
        <w:rPr>
          <w:rFonts w:ascii="Arial" w:hAnsi="Arial" w:cs="Arial"/>
          <w:color w:val="000000" w:themeColor="text1"/>
          <w:sz w:val="20"/>
          <w:szCs w:val="20"/>
        </w:rPr>
      </w:pPr>
      <w:r w:rsidRPr="007F3F46">
        <w:rPr>
          <w:rFonts w:ascii="Arial" w:hAnsi="Arial" w:cs="Arial"/>
          <w:color w:val="000000" w:themeColor="text1"/>
          <w:sz w:val="20"/>
          <w:szCs w:val="20"/>
        </w:rPr>
        <w:t xml:space="preserve">Badgers Lane – mow strip of grass on either side of Badgers Lane as per schedule in 1 (post box to Corner Farm) - currently only one side mown.  Leave remaining areas wild – do not cut and clear. </w:t>
      </w:r>
    </w:p>
    <w:p w14:paraId="76AD228E" w14:textId="77777777" w:rsidR="00B73DB0" w:rsidRPr="007F3F46" w:rsidRDefault="00B73DB0" w:rsidP="00B73DB0">
      <w:pPr>
        <w:pStyle w:val="ListParagraph"/>
        <w:numPr>
          <w:ilvl w:val="0"/>
          <w:numId w:val="30"/>
        </w:numPr>
        <w:rPr>
          <w:rFonts w:ascii="Arial" w:hAnsi="Arial" w:cs="Arial"/>
          <w:color w:val="000000" w:themeColor="text1"/>
          <w:sz w:val="20"/>
          <w:szCs w:val="20"/>
        </w:rPr>
      </w:pPr>
      <w:r w:rsidRPr="007F3F46">
        <w:rPr>
          <w:rFonts w:ascii="Arial" w:hAnsi="Arial" w:cs="Arial"/>
          <w:color w:val="000000" w:themeColor="text1"/>
          <w:sz w:val="20"/>
          <w:szCs w:val="20"/>
        </w:rPr>
        <w:t xml:space="preserve">Badgers Lane corner by The Cottage (not all of it, area set back </w:t>
      </w:r>
    </w:p>
    <w:p w14:paraId="6B139127" w14:textId="77777777" w:rsidR="00B73DB0" w:rsidRPr="007F3F46" w:rsidRDefault="00B73DB0" w:rsidP="00B73DB0">
      <w:pPr>
        <w:pStyle w:val="ListParagraph"/>
        <w:numPr>
          <w:ilvl w:val="0"/>
          <w:numId w:val="30"/>
        </w:numPr>
        <w:rPr>
          <w:rFonts w:ascii="Arial" w:hAnsi="Arial" w:cs="Arial"/>
          <w:color w:val="000000" w:themeColor="text1"/>
          <w:sz w:val="20"/>
          <w:szCs w:val="20"/>
        </w:rPr>
      </w:pPr>
      <w:r w:rsidRPr="007F3F46">
        <w:rPr>
          <w:rFonts w:ascii="Arial" w:hAnsi="Arial" w:cs="Arial"/>
          <w:color w:val="000000" w:themeColor="text1"/>
          <w:sz w:val="20"/>
          <w:szCs w:val="20"/>
        </w:rPr>
        <w:t>School Lane</w:t>
      </w:r>
    </w:p>
    <w:p w14:paraId="68B470D6" w14:textId="77777777" w:rsidR="00B73DB0" w:rsidRPr="007F3F46" w:rsidRDefault="00B73DB0" w:rsidP="00B73DB0">
      <w:pPr>
        <w:pStyle w:val="ListParagraph"/>
        <w:numPr>
          <w:ilvl w:val="0"/>
          <w:numId w:val="30"/>
        </w:numPr>
        <w:rPr>
          <w:rFonts w:ascii="Arial" w:hAnsi="Arial" w:cs="Arial"/>
          <w:color w:val="000000" w:themeColor="text1"/>
          <w:sz w:val="20"/>
          <w:szCs w:val="20"/>
        </w:rPr>
      </w:pPr>
      <w:r w:rsidRPr="007F3F46">
        <w:rPr>
          <w:rFonts w:ascii="Arial" w:hAnsi="Arial" w:cs="Arial"/>
          <w:color w:val="000000" w:themeColor="text1"/>
          <w:sz w:val="20"/>
          <w:szCs w:val="20"/>
        </w:rPr>
        <w:t>Saddledon Road opposite Bex Cottage</w:t>
      </w:r>
    </w:p>
    <w:p w14:paraId="6D59C2B1" w14:textId="77777777" w:rsidR="00B73DB0" w:rsidRPr="007F3F46" w:rsidRDefault="00B73DB0" w:rsidP="00B73DB0">
      <w:pPr>
        <w:pStyle w:val="ListParagraph"/>
        <w:numPr>
          <w:ilvl w:val="0"/>
          <w:numId w:val="30"/>
        </w:numPr>
        <w:rPr>
          <w:rFonts w:ascii="Arial" w:hAnsi="Arial" w:cs="Arial"/>
          <w:color w:val="000000" w:themeColor="text1"/>
          <w:sz w:val="20"/>
          <w:szCs w:val="20"/>
        </w:rPr>
      </w:pPr>
      <w:r w:rsidRPr="007F3F46">
        <w:rPr>
          <w:rFonts w:ascii="Arial" w:hAnsi="Arial" w:cs="Arial"/>
          <w:color w:val="000000" w:themeColor="text1"/>
          <w:sz w:val="20"/>
          <w:szCs w:val="20"/>
        </w:rPr>
        <w:t>Back Lane opposite Orchard House</w:t>
      </w:r>
    </w:p>
    <w:p w14:paraId="278EF14B" w14:textId="77777777" w:rsidR="00B73DB0" w:rsidRPr="007F3F46" w:rsidRDefault="00B73DB0" w:rsidP="00B73DB0">
      <w:pPr>
        <w:pStyle w:val="ListParagraph"/>
        <w:numPr>
          <w:ilvl w:val="0"/>
          <w:numId w:val="30"/>
        </w:numPr>
        <w:rPr>
          <w:rFonts w:ascii="Arial" w:hAnsi="Arial" w:cs="Arial"/>
          <w:color w:val="000000" w:themeColor="text1"/>
          <w:sz w:val="20"/>
          <w:szCs w:val="20"/>
        </w:rPr>
      </w:pPr>
      <w:r w:rsidRPr="007F3F46">
        <w:rPr>
          <w:rFonts w:ascii="Arial" w:hAnsi="Arial" w:cs="Arial"/>
          <w:color w:val="000000" w:themeColor="text1"/>
          <w:sz w:val="20"/>
          <w:szCs w:val="20"/>
        </w:rPr>
        <w:t>Baldwin’s Lane outside Dinsdale Cottage</w:t>
      </w:r>
    </w:p>
    <w:p w14:paraId="31CBA0CA" w14:textId="597BAB9F" w:rsidR="00B73DB0" w:rsidRPr="007F3F46" w:rsidRDefault="00B73DB0" w:rsidP="007F3F46">
      <w:pPr>
        <w:pStyle w:val="ListParagraph"/>
        <w:numPr>
          <w:ilvl w:val="0"/>
          <w:numId w:val="31"/>
        </w:numPr>
        <w:rPr>
          <w:rFonts w:ascii="Arial" w:hAnsi="Arial" w:cs="Arial"/>
          <w:color w:val="000000" w:themeColor="text1"/>
          <w:sz w:val="20"/>
          <w:szCs w:val="20"/>
        </w:rPr>
      </w:pPr>
      <w:r w:rsidRPr="007F3F46">
        <w:rPr>
          <w:rFonts w:ascii="Arial" w:hAnsi="Arial" w:cs="Arial"/>
          <w:color w:val="000000" w:themeColor="text1"/>
          <w:sz w:val="20"/>
          <w:szCs w:val="20"/>
        </w:rPr>
        <w:t xml:space="preserve">TFL have quoted for the additional work mowing and rake up waste in the wildflower areas at a one-off cost of £210.00 + VAT (providing all areas are cut at the same time).  This is with </w:t>
      </w:r>
      <w:r w:rsidRPr="007F3F46">
        <w:rPr>
          <w:rFonts w:ascii="Arial" w:hAnsi="Arial" w:cs="Arial"/>
          <w:color w:val="000000" w:themeColor="text1"/>
          <w:sz w:val="20"/>
          <w:szCs w:val="20"/>
        </w:rPr>
        <w:tab/>
        <w:t>the proviso that all wildflower areas must be clearly caned/roped off as School Lane so that</w:t>
      </w:r>
      <w:r w:rsidR="007F3F46">
        <w:rPr>
          <w:rFonts w:ascii="Arial" w:hAnsi="Arial" w:cs="Arial"/>
          <w:color w:val="000000" w:themeColor="text1"/>
          <w:sz w:val="20"/>
          <w:szCs w:val="20"/>
        </w:rPr>
        <w:t xml:space="preserve"> </w:t>
      </w:r>
      <w:r w:rsidRPr="007F3F46">
        <w:rPr>
          <w:rFonts w:ascii="Arial" w:hAnsi="Arial" w:cs="Arial"/>
          <w:color w:val="000000" w:themeColor="text1"/>
          <w:sz w:val="20"/>
          <w:szCs w:val="20"/>
        </w:rPr>
        <w:t>this is clearly marked to our operatives and for villagers in general.</w:t>
      </w:r>
    </w:p>
    <w:p w14:paraId="2D2C6CF6" w14:textId="1F7C93D4" w:rsidR="00B73DB0" w:rsidRPr="007F3F46" w:rsidRDefault="00B73DB0" w:rsidP="007F3F46">
      <w:pPr>
        <w:pStyle w:val="ListParagraph"/>
        <w:numPr>
          <w:ilvl w:val="0"/>
          <w:numId w:val="31"/>
        </w:numPr>
        <w:rPr>
          <w:rFonts w:ascii="Arial" w:hAnsi="Arial" w:cs="Arial"/>
          <w:color w:val="000000" w:themeColor="text1"/>
          <w:sz w:val="20"/>
          <w:szCs w:val="20"/>
        </w:rPr>
      </w:pPr>
      <w:r w:rsidRPr="007F3F46">
        <w:rPr>
          <w:rFonts w:ascii="Arial" w:hAnsi="Arial" w:cs="Arial"/>
          <w:color w:val="000000" w:themeColor="text1"/>
          <w:sz w:val="20"/>
          <w:szCs w:val="20"/>
        </w:rPr>
        <w:t>To confirm the number of mows Thomas Fox Landscaping are required to mow Village Greens and Verges per annum as 18-times per year maximum at a cost of £261.50 per mow. The mowing requirement is detailed in the Tysoe Mowing Map 2021.  This cost includes any additional mowing required because of No Mow May (some areas may need cutting twice to</w:t>
      </w:r>
      <w:r w:rsidR="007F3F46">
        <w:rPr>
          <w:rFonts w:ascii="Arial" w:hAnsi="Arial" w:cs="Arial"/>
          <w:color w:val="000000" w:themeColor="text1"/>
          <w:sz w:val="20"/>
          <w:szCs w:val="20"/>
        </w:rPr>
        <w:t xml:space="preserve"> </w:t>
      </w:r>
      <w:r w:rsidRPr="007F3F46">
        <w:rPr>
          <w:rFonts w:ascii="Arial" w:hAnsi="Arial" w:cs="Arial"/>
          <w:color w:val="000000" w:themeColor="text1"/>
          <w:sz w:val="20"/>
          <w:szCs w:val="20"/>
        </w:rPr>
        <w:t>compensate for the extra growth in May so more time will be allowed for the first cut in June).</w:t>
      </w:r>
    </w:p>
    <w:p w14:paraId="30B7FA4B" w14:textId="267BC9BC" w:rsidR="00B73DB0" w:rsidRPr="007F3F46" w:rsidRDefault="00B73DB0" w:rsidP="007F3F46">
      <w:pPr>
        <w:pStyle w:val="ListParagraph"/>
        <w:numPr>
          <w:ilvl w:val="0"/>
          <w:numId w:val="31"/>
        </w:numPr>
        <w:rPr>
          <w:rFonts w:ascii="Arial" w:hAnsi="Arial" w:cs="Arial"/>
          <w:color w:val="000000" w:themeColor="text1"/>
          <w:sz w:val="20"/>
          <w:szCs w:val="20"/>
        </w:rPr>
      </w:pPr>
      <w:r w:rsidRPr="007F3F46">
        <w:rPr>
          <w:rFonts w:ascii="Arial" w:hAnsi="Arial" w:cs="Arial"/>
          <w:color w:val="000000" w:themeColor="text1"/>
          <w:sz w:val="20"/>
          <w:szCs w:val="20"/>
        </w:rPr>
        <w:t>To advise TFL that they are only to accept deviations to their mowing schedule from the Parish Clerk.</w:t>
      </w:r>
    </w:p>
    <w:p w14:paraId="0CBE97D4" w14:textId="77777777" w:rsidR="00323D6B" w:rsidRDefault="00B73DB0" w:rsidP="00323D6B">
      <w:pPr>
        <w:pStyle w:val="ListParagraph"/>
        <w:numPr>
          <w:ilvl w:val="0"/>
          <w:numId w:val="31"/>
        </w:numPr>
        <w:rPr>
          <w:rFonts w:ascii="Arial" w:hAnsi="Arial" w:cs="Arial"/>
          <w:color w:val="000000" w:themeColor="text1"/>
          <w:sz w:val="20"/>
          <w:szCs w:val="20"/>
        </w:rPr>
      </w:pPr>
      <w:r w:rsidRPr="007F3F46">
        <w:rPr>
          <w:rFonts w:ascii="Arial" w:hAnsi="Arial" w:cs="Arial"/>
          <w:color w:val="000000" w:themeColor="text1"/>
          <w:sz w:val="20"/>
          <w:szCs w:val="20"/>
        </w:rPr>
        <w:t xml:space="preserve">To confirm with TFL (and any residents concerned) that there is no hedge cutting included in this Contract.  </w:t>
      </w:r>
    </w:p>
    <w:p w14:paraId="2786EB39" w14:textId="19084DDB" w:rsidR="00B73DB0" w:rsidRPr="00323D6B" w:rsidRDefault="00B73DB0" w:rsidP="00323D6B">
      <w:pPr>
        <w:pStyle w:val="ListParagraph"/>
        <w:ind w:left="1800"/>
        <w:rPr>
          <w:rFonts w:ascii="Arial" w:hAnsi="Arial" w:cs="Arial"/>
          <w:color w:val="000000" w:themeColor="text1"/>
          <w:sz w:val="20"/>
          <w:szCs w:val="20"/>
        </w:rPr>
      </w:pPr>
      <w:r w:rsidRPr="00323D6B">
        <w:rPr>
          <w:rFonts w:ascii="Arial" w:hAnsi="Arial" w:cs="Arial"/>
          <w:b/>
          <w:color w:val="000000"/>
          <w:sz w:val="20"/>
          <w:szCs w:val="20"/>
        </w:rPr>
        <w:t>Proposed</w:t>
      </w:r>
      <w:r w:rsidRPr="00323D6B">
        <w:rPr>
          <w:rFonts w:ascii="Arial" w:hAnsi="Arial" w:cs="Arial"/>
          <w:bCs/>
          <w:color w:val="000000"/>
          <w:sz w:val="20"/>
          <w:szCs w:val="20"/>
        </w:rPr>
        <w:t xml:space="preserve"> Cllr Cross</w:t>
      </w:r>
      <w:r w:rsidRPr="00323D6B">
        <w:rPr>
          <w:rFonts w:ascii="Arial" w:hAnsi="Arial" w:cs="Arial"/>
          <w:bCs/>
          <w:color w:val="000000"/>
          <w:sz w:val="20"/>
          <w:szCs w:val="20"/>
        </w:rPr>
        <w:tab/>
      </w:r>
      <w:r w:rsidRPr="00323D6B">
        <w:rPr>
          <w:rFonts w:ascii="Arial" w:hAnsi="Arial" w:cs="Arial"/>
          <w:b/>
          <w:color w:val="000000"/>
          <w:sz w:val="20"/>
          <w:szCs w:val="20"/>
        </w:rPr>
        <w:t>Seconded</w:t>
      </w:r>
      <w:r w:rsidRPr="00323D6B">
        <w:rPr>
          <w:rFonts w:ascii="Arial" w:hAnsi="Arial" w:cs="Arial"/>
          <w:bCs/>
          <w:color w:val="000000"/>
          <w:sz w:val="20"/>
          <w:szCs w:val="20"/>
        </w:rPr>
        <w:t xml:space="preserve"> Cllr Roache</w:t>
      </w:r>
      <w:r w:rsidRPr="00323D6B">
        <w:rPr>
          <w:rFonts w:ascii="Arial" w:hAnsi="Arial" w:cs="Arial"/>
          <w:bCs/>
          <w:color w:val="000000"/>
          <w:sz w:val="20"/>
          <w:szCs w:val="20"/>
        </w:rPr>
        <w:tab/>
      </w:r>
      <w:r w:rsidRPr="00323D6B">
        <w:rPr>
          <w:rFonts w:ascii="Arial" w:hAnsi="Arial" w:cs="Arial"/>
          <w:bCs/>
          <w:color w:val="000000"/>
          <w:sz w:val="20"/>
          <w:szCs w:val="20"/>
        </w:rPr>
        <w:tab/>
      </w:r>
      <w:r w:rsidRPr="00323D6B">
        <w:rPr>
          <w:rFonts w:ascii="Arial" w:hAnsi="Arial" w:cs="Arial"/>
          <w:b/>
          <w:color w:val="000000"/>
          <w:sz w:val="20"/>
          <w:szCs w:val="20"/>
        </w:rPr>
        <w:t>All in Favour</w:t>
      </w:r>
      <w:r w:rsidRPr="00323D6B">
        <w:rPr>
          <w:rFonts w:ascii="Arial" w:hAnsi="Arial" w:cs="Arial"/>
          <w:bCs/>
          <w:color w:val="000000"/>
          <w:sz w:val="20"/>
          <w:szCs w:val="20"/>
        </w:rPr>
        <w:t xml:space="preserve"> – 2 abstain</w:t>
      </w:r>
    </w:p>
    <w:p w14:paraId="2C5CB270" w14:textId="4AD1111B" w:rsidR="00E70603" w:rsidRPr="00B73DB0" w:rsidRDefault="008E2CD9" w:rsidP="00E70603">
      <w:pPr>
        <w:spacing w:line="259" w:lineRule="auto"/>
        <w:ind w:right="-45" w:firstLine="720"/>
        <w:rPr>
          <w:rFonts w:cs="Arial"/>
          <w:b/>
          <w:color w:val="000000"/>
          <w:sz w:val="20"/>
          <w:szCs w:val="20"/>
        </w:rPr>
      </w:pPr>
      <w:r>
        <w:rPr>
          <w:rFonts w:cs="Arial"/>
          <w:bCs/>
          <w:color w:val="000000"/>
          <w:sz w:val="20"/>
          <w:szCs w:val="20"/>
        </w:rPr>
        <w:t>viii</w:t>
      </w:r>
      <w:r>
        <w:rPr>
          <w:rFonts w:cs="Arial"/>
          <w:bCs/>
          <w:color w:val="000000"/>
          <w:sz w:val="20"/>
          <w:szCs w:val="20"/>
        </w:rPr>
        <w:tab/>
      </w:r>
      <w:r w:rsidR="00454461" w:rsidRPr="00B73DB0">
        <w:rPr>
          <w:rFonts w:cs="Arial"/>
          <w:b/>
          <w:color w:val="000000"/>
          <w:sz w:val="20"/>
          <w:szCs w:val="20"/>
        </w:rPr>
        <w:t>Contract Two – Tysoe Playing Field</w:t>
      </w:r>
    </w:p>
    <w:p w14:paraId="203A5769" w14:textId="23E6548F" w:rsidR="00B73DB0" w:rsidRDefault="00B73DB0" w:rsidP="00323D6B">
      <w:pPr>
        <w:spacing w:line="259" w:lineRule="auto"/>
        <w:ind w:right="-45" w:firstLine="720"/>
        <w:rPr>
          <w:rFonts w:cs="Arial"/>
          <w:bCs/>
          <w:color w:val="000000"/>
          <w:sz w:val="20"/>
          <w:szCs w:val="20"/>
        </w:rPr>
      </w:pPr>
      <w:r>
        <w:rPr>
          <w:rFonts w:cs="Arial"/>
          <w:bCs/>
          <w:color w:val="000000"/>
          <w:sz w:val="20"/>
          <w:szCs w:val="20"/>
        </w:rPr>
        <w:tab/>
        <w:t xml:space="preserve">The Parish Clerk made recommendations regarding the detail of the contract awarded to </w:t>
      </w:r>
      <w:r>
        <w:rPr>
          <w:rFonts w:cs="Arial"/>
          <w:bCs/>
          <w:color w:val="000000"/>
          <w:sz w:val="20"/>
          <w:szCs w:val="20"/>
        </w:rPr>
        <w:tab/>
      </w:r>
      <w:r>
        <w:rPr>
          <w:rFonts w:cs="Arial"/>
          <w:bCs/>
          <w:color w:val="000000"/>
          <w:sz w:val="20"/>
          <w:szCs w:val="20"/>
        </w:rPr>
        <w:tab/>
      </w:r>
      <w:r>
        <w:rPr>
          <w:rFonts w:cs="Arial"/>
          <w:bCs/>
          <w:color w:val="000000"/>
          <w:sz w:val="20"/>
          <w:szCs w:val="20"/>
        </w:rPr>
        <w:tab/>
        <w:t>Frank Mann Farmers for mowing of Tysoe Playing Fields:</w:t>
      </w:r>
    </w:p>
    <w:p w14:paraId="4B48A646" w14:textId="2E8CD461" w:rsidR="00B73DB0" w:rsidRPr="00323D6B" w:rsidRDefault="00B73DB0" w:rsidP="00323D6B">
      <w:pPr>
        <w:pStyle w:val="ListParagraph"/>
        <w:numPr>
          <w:ilvl w:val="0"/>
          <w:numId w:val="32"/>
        </w:numPr>
        <w:spacing w:after="0" w:line="259" w:lineRule="auto"/>
        <w:ind w:left="1800" w:right="-45"/>
        <w:rPr>
          <w:rFonts w:ascii="Arial" w:hAnsi="Arial" w:cs="Arial"/>
          <w:bCs/>
          <w:color w:val="000000"/>
          <w:sz w:val="20"/>
          <w:szCs w:val="20"/>
        </w:rPr>
      </w:pPr>
      <w:r w:rsidRPr="00323D6B">
        <w:rPr>
          <w:rFonts w:ascii="Arial" w:hAnsi="Arial" w:cs="Arial"/>
          <w:bCs/>
          <w:color w:val="000000"/>
          <w:sz w:val="20"/>
          <w:szCs w:val="20"/>
        </w:rPr>
        <w:t xml:space="preserve">To confirm with Frank Mann Farmers that Tysoe Parish Council require that they mow Tysoe Playing Fields up to a maximum 21 times per annum.  Mows to be scheduled at approximately 10-day intervals but we are guided by their experience and the growing season.  The mowing requirement does not include the perimeter of the football field (from the access track to the Sports Pavilion around to the Bungalows) or inaccessible areas behind the zipwire and the tennis courts. </w:t>
      </w:r>
    </w:p>
    <w:p w14:paraId="049ADCA5" w14:textId="1984DB76" w:rsidR="00B73DB0" w:rsidRPr="00323D6B" w:rsidRDefault="00B73DB0" w:rsidP="00323D6B">
      <w:pPr>
        <w:pStyle w:val="ListParagraph"/>
        <w:numPr>
          <w:ilvl w:val="0"/>
          <w:numId w:val="32"/>
        </w:numPr>
        <w:spacing w:after="0" w:line="259" w:lineRule="auto"/>
        <w:ind w:left="1800" w:right="-45"/>
        <w:rPr>
          <w:rFonts w:ascii="Arial" w:hAnsi="Arial" w:cs="Arial"/>
          <w:bCs/>
          <w:color w:val="000000"/>
          <w:sz w:val="20"/>
          <w:szCs w:val="20"/>
        </w:rPr>
      </w:pPr>
      <w:r w:rsidRPr="00323D6B">
        <w:rPr>
          <w:rFonts w:ascii="Arial" w:hAnsi="Arial" w:cs="Arial"/>
          <w:bCs/>
          <w:color w:val="000000"/>
          <w:sz w:val="20"/>
          <w:szCs w:val="20"/>
        </w:rPr>
        <w:t>To advise the supplier that they are only to accept deviations to their mowing schedule from the Parish Clerk.</w:t>
      </w:r>
    </w:p>
    <w:p w14:paraId="289F0FF0" w14:textId="0D0CD5AA" w:rsidR="00B73DB0" w:rsidRPr="00323D6B" w:rsidRDefault="00B73DB0" w:rsidP="00323D6B">
      <w:pPr>
        <w:pStyle w:val="ListParagraph"/>
        <w:numPr>
          <w:ilvl w:val="0"/>
          <w:numId w:val="32"/>
        </w:numPr>
        <w:spacing w:after="0" w:line="259" w:lineRule="auto"/>
        <w:ind w:left="1800" w:right="-45"/>
        <w:rPr>
          <w:rFonts w:ascii="Arial" w:hAnsi="Arial" w:cs="Arial"/>
          <w:bCs/>
          <w:color w:val="000000"/>
          <w:sz w:val="20"/>
          <w:szCs w:val="20"/>
        </w:rPr>
      </w:pPr>
      <w:r w:rsidRPr="00323D6B">
        <w:rPr>
          <w:rFonts w:ascii="Arial" w:hAnsi="Arial" w:cs="Arial"/>
          <w:bCs/>
          <w:color w:val="000000"/>
          <w:sz w:val="20"/>
          <w:szCs w:val="20"/>
        </w:rPr>
        <w:t>To inform the Chairman of Tysoe Football Club the arrangements for the schedule of mows and that any additional mows must be requested in writing to the Parish Clerk and will be re-charged to Tysoe Football Club at cost (including VAT).</w:t>
      </w:r>
    </w:p>
    <w:p w14:paraId="2E775597" w14:textId="406D87CA" w:rsidR="00B73DB0" w:rsidRDefault="00B73DB0" w:rsidP="00323D6B">
      <w:pPr>
        <w:spacing w:line="259" w:lineRule="auto"/>
        <w:ind w:left="1080" w:right="-45" w:firstLine="720"/>
        <w:rPr>
          <w:rFonts w:cs="Arial"/>
          <w:bCs/>
          <w:color w:val="000000"/>
          <w:sz w:val="20"/>
          <w:szCs w:val="20"/>
        </w:rPr>
      </w:pPr>
      <w:r w:rsidRPr="00B73DB0">
        <w:rPr>
          <w:rFonts w:cs="Arial"/>
          <w:b/>
          <w:color w:val="000000"/>
          <w:sz w:val="20"/>
          <w:szCs w:val="20"/>
        </w:rPr>
        <w:t>Proposed</w:t>
      </w:r>
      <w:r>
        <w:rPr>
          <w:rFonts w:cs="Arial"/>
          <w:bCs/>
          <w:color w:val="000000"/>
          <w:sz w:val="20"/>
          <w:szCs w:val="20"/>
        </w:rPr>
        <w:t xml:space="preserve"> Cllr Tongue</w:t>
      </w:r>
      <w:r>
        <w:rPr>
          <w:rFonts w:cs="Arial"/>
          <w:bCs/>
          <w:color w:val="000000"/>
          <w:sz w:val="20"/>
          <w:szCs w:val="20"/>
        </w:rPr>
        <w:tab/>
      </w:r>
      <w:r w:rsidR="000F300E">
        <w:rPr>
          <w:rFonts w:cs="Arial"/>
          <w:bCs/>
          <w:color w:val="000000"/>
          <w:sz w:val="20"/>
          <w:szCs w:val="20"/>
        </w:rPr>
        <w:tab/>
      </w:r>
      <w:r w:rsidRPr="00B73DB0">
        <w:rPr>
          <w:rFonts w:cs="Arial"/>
          <w:b/>
          <w:color w:val="000000"/>
          <w:sz w:val="20"/>
          <w:szCs w:val="20"/>
        </w:rPr>
        <w:t>Seconded</w:t>
      </w:r>
      <w:r>
        <w:rPr>
          <w:rFonts w:cs="Arial"/>
          <w:bCs/>
          <w:color w:val="000000"/>
          <w:sz w:val="20"/>
          <w:szCs w:val="20"/>
        </w:rPr>
        <w:t xml:space="preserve"> Cllr Littlewood</w:t>
      </w:r>
      <w:r>
        <w:rPr>
          <w:rFonts w:cs="Arial"/>
          <w:bCs/>
          <w:color w:val="000000"/>
          <w:sz w:val="20"/>
          <w:szCs w:val="20"/>
        </w:rPr>
        <w:tab/>
      </w:r>
      <w:r w:rsidRPr="00B73DB0">
        <w:rPr>
          <w:rFonts w:cs="Arial"/>
          <w:b/>
          <w:color w:val="000000"/>
          <w:sz w:val="20"/>
          <w:szCs w:val="20"/>
        </w:rPr>
        <w:t>All in Favour</w:t>
      </w:r>
    </w:p>
    <w:p w14:paraId="3A5A7BB1" w14:textId="77777777" w:rsidR="00B73DB0" w:rsidRDefault="00B73DB0" w:rsidP="00E70603">
      <w:pPr>
        <w:spacing w:line="259" w:lineRule="auto"/>
        <w:ind w:right="-45" w:firstLine="720"/>
        <w:rPr>
          <w:rFonts w:cs="Arial"/>
          <w:bCs/>
          <w:color w:val="000000"/>
          <w:sz w:val="20"/>
          <w:szCs w:val="20"/>
        </w:rPr>
      </w:pPr>
    </w:p>
    <w:p w14:paraId="4C013930" w14:textId="77777777" w:rsidR="00612DAF" w:rsidRDefault="00E70603" w:rsidP="00612DAF">
      <w:pPr>
        <w:spacing w:line="259" w:lineRule="auto"/>
        <w:ind w:left="1440" w:right="-45" w:hanging="720"/>
        <w:rPr>
          <w:rFonts w:cs="Arial"/>
          <w:b/>
          <w:color w:val="000000"/>
          <w:sz w:val="20"/>
          <w:szCs w:val="20"/>
        </w:rPr>
      </w:pPr>
      <w:r w:rsidRPr="00612DAF">
        <w:rPr>
          <w:rFonts w:cs="Arial"/>
          <w:b/>
          <w:color w:val="000000"/>
          <w:sz w:val="20"/>
          <w:szCs w:val="20"/>
        </w:rPr>
        <w:t>ix</w:t>
      </w:r>
      <w:r w:rsidRPr="00612DAF">
        <w:rPr>
          <w:rFonts w:cs="Arial"/>
          <w:b/>
          <w:color w:val="000000"/>
          <w:sz w:val="20"/>
          <w:szCs w:val="20"/>
        </w:rPr>
        <w:tab/>
        <w:t xml:space="preserve">Caring </w:t>
      </w:r>
      <w:r w:rsidR="008C27E2" w:rsidRPr="00612DAF">
        <w:rPr>
          <w:rFonts w:cs="Arial"/>
          <w:b/>
          <w:color w:val="000000"/>
          <w:sz w:val="20"/>
          <w:szCs w:val="20"/>
        </w:rPr>
        <w:t>for</w:t>
      </w:r>
      <w:r w:rsidRPr="00612DAF">
        <w:rPr>
          <w:rFonts w:cs="Arial"/>
          <w:b/>
          <w:color w:val="000000"/>
          <w:sz w:val="20"/>
          <w:szCs w:val="20"/>
        </w:rPr>
        <w:t xml:space="preserve"> the Cotswolds – contract award</w:t>
      </w:r>
      <w:r w:rsidR="00CD0A0E" w:rsidRPr="00612DAF">
        <w:rPr>
          <w:rFonts w:cs="Arial"/>
          <w:b/>
          <w:color w:val="000000"/>
          <w:sz w:val="20"/>
          <w:szCs w:val="20"/>
        </w:rPr>
        <w:t xml:space="preserve"> (informal)</w:t>
      </w:r>
      <w:r w:rsidRPr="00612DAF">
        <w:rPr>
          <w:rFonts w:cs="Arial"/>
          <w:b/>
          <w:color w:val="000000"/>
          <w:sz w:val="20"/>
          <w:szCs w:val="20"/>
        </w:rPr>
        <w:t xml:space="preserve">. </w:t>
      </w:r>
      <w:r w:rsidR="00612DAF" w:rsidRPr="00612DAF">
        <w:rPr>
          <w:rFonts w:cs="Arial"/>
          <w:b/>
          <w:color w:val="000000"/>
          <w:sz w:val="20"/>
          <w:szCs w:val="20"/>
        </w:rPr>
        <w:tab/>
      </w:r>
      <w:r w:rsidR="00612DAF" w:rsidRPr="00612DAF">
        <w:rPr>
          <w:rFonts w:cs="Arial"/>
          <w:b/>
          <w:color w:val="000000"/>
          <w:sz w:val="20"/>
          <w:szCs w:val="20"/>
        </w:rPr>
        <w:tab/>
      </w:r>
      <w:r w:rsidR="00612DAF" w:rsidRPr="00612DAF">
        <w:rPr>
          <w:rFonts w:cs="Arial"/>
          <w:b/>
          <w:color w:val="000000"/>
          <w:sz w:val="20"/>
          <w:szCs w:val="20"/>
        </w:rPr>
        <w:tab/>
      </w:r>
      <w:r w:rsidR="00612DAF" w:rsidRPr="00612DAF">
        <w:rPr>
          <w:rFonts w:cs="Arial"/>
          <w:b/>
          <w:color w:val="000000"/>
          <w:sz w:val="20"/>
          <w:szCs w:val="20"/>
        </w:rPr>
        <w:tab/>
      </w:r>
    </w:p>
    <w:p w14:paraId="0D65E800" w14:textId="504B78F2" w:rsidR="00612DAF" w:rsidRDefault="00612DAF" w:rsidP="00612DAF">
      <w:pPr>
        <w:spacing w:line="259" w:lineRule="auto"/>
        <w:ind w:left="1440" w:right="-45"/>
        <w:rPr>
          <w:rFonts w:cs="Arial"/>
          <w:bCs/>
          <w:color w:val="000000"/>
          <w:sz w:val="20"/>
          <w:szCs w:val="20"/>
        </w:rPr>
      </w:pPr>
      <w:r>
        <w:rPr>
          <w:rFonts w:cs="Arial"/>
          <w:bCs/>
          <w:color w:val="000000"/>
          <w:sz w:val="20"/>
          <w:szCs w:val="20"/>
        </w:rPr>
        <w:t>The Parish Clerk reported that the grant application sent to Caring for the Cotswolds in December had been successful.  The application championed by resident Rosemary Collier won funding to promote nature in the village including noticeboards, a nature trail (design of map and leaflets).  The application was made in the name of the Parish Council and the Parish Clerk would be managing the finances for the project through the financial processes used by the Council.  Monies would need to be spent from Council funds before they could be reclaimed from the awarding body.</w:t>
      </w:r>
    </w:p>
    <w:p w14:paraId="7A6BC842" w14:textId="06D19759" w:rsidR="00612DAF" w:rsidRDefault="00612DAF" w:rsidP="00612DAF">
      <w:pPr>
        <w:spacing w:line="259" w:lineRule="auto"/>
        <w:ind w:left="1440" w:right="-45"/>
        <w:rPr>
          <w:rFonts w:cs="Arial"/>
          <w:bCs/>
          <w:color w:val="000000"/>
          <w:sz w:val="20"/>
          <w:szCs w:val="20"/>
        </w:rPr>
      </w:pPr>
      <w:r w:rsidRPr="00612DAF">
        <w:rPr>
          <w:rFonts w:cs="Arial"/>
          <w:b/>
          <w:color w:val="000000"/>
          <w:sz w:val="20"/>
          <w:szCs w:val="20"/>
        </w:rPr>
        <w:lastRenderedPageBreak/>
        <w:t>Proposed</w:t>
      </w:r>
      <w:r>
        <w:rPr>
          <w:rFonts w:cs="Arial"/>
          <w:bCs/>
          <w:color w:val="000000"/>
          <w:sz w:val="20"/>
          <w:szCs w:val="20"/>
        </w:rPr>
        <w:t xml:space="preserve"> Cllr Roache</w:t>
      </w:r>
      <w:r w:rsidR="000F300E">
        <w:rPr>
          <w:rFonts w:cs="Arial"/>
          <w:bCs/>
          <w:color w:val="000000"/>
          <w:sz w:val="20"/>
          <w:szCs w:val="20"/>
        </w:rPr>
        <w:tab/>
      </w:r>
      <w:r w:rsidR="000F300E">
        <w:rPr>
          <w:rFonts w:cs="Arial"/>
          <w:bCs/>
          <w:color w:val="000000"/>
          <w:sz w:val="20"/>
          <w:szCs w:val="20"/>
        </w:rPr>
        <w:tab/>
      </w:r>
      <w:r w:rsidRPr="00612DAF">
        <w:rPr>
          <w:rFonts w:cs="Arial"/>
          <w:b/>
          <w:color w:val="000000"/>
          <w:sz w:val="20"/>
          <w:szCs w:val="20"/>
        </w:rPr>
        <w:t>Seconded</w:t>
      </w:r>
      <w:r>
        <w:rPr>
          <w:rFonts w:cs="Arial"/>
          <w:bCs/>
          <w:color w:val="000000"/>
          <w:sz w:val="20"/>
          <w:szCs w:val="20"/>
        </w:rPr>
        <w:t xml:space="preserve"> Cllr Cross</w:t>
      </w:r>
      <w:r>
        <w:rPr>
          <w:rFonts w:cs="Arial"/>
          <w:bCs/>
          <w:color w:val="000000"/>
          <w:sz w:val="20"/>
          <w:szCs w:val="20"/>
        </w:rPr>
        <w:tab/>
      </w:r>
      <w:r w:rsidR="000F300E">
        <w:rPr>
          <w:rFonts w:cs="Arial"/>
          <w:bCs/>
          <w:color w:val="000000"/>
          <w:sz w:val="20"/>
          <w:szCs w:val="20"/>
        </w:rPr>
        <w:tab/>
      </w:r>
      <w:r w:rsidRPr="00612DAF">
        <w:rPr>
          <w:rFonts w:cs="Arial"/>
          <w:b/>
          <w:color w:val="000000"/>
          <w:sz w:val="20"/>
          <w:szCs w:val="20"/>
        </w:rPr>
        <w:t>All in Favour</w:t>
      </w:r>
      <w:r>
        <w:rPr>
          <w:rFonts w:cs="Arial"/>
          <w:bCs/>
          <w:color w:val="000000"/>
          <w:sz w:val="20"/>
          <w:szCs w:val="20"/>
        </w:rPr>
        <w:t xml:space="preserve"> – 1 abstain</w:t>
      </w:r>
    </w:p>
    <w:p w14:paraId="6F4E5254" w14:textId="2AB94752" w:rsidR="00612DAF" w:rsidRDefault="00612DAF" w:rsidP="00612DAF">
      <w:pPr>
        <w:spacing w:line="259" w:lineRule="auto"/>
        <w:ind w:right="-45"/>
        <w:rPr>
          <w:rFonts w:cs="Arial"/>
          <w:bCs/>
          <w:color w:val="000000"/>
          <w:sz w:val="20"/>
          <w:szCs w:val="20"/>
        </w:rPr>
      </w:pPr>
    </w:p>
    <w:p w14:paraId="42D0C384" w14:textId="0D896F69" w:rsidR="00DF1318" w:rsidRPr="00CC31D0" w:rsidRDefault="00612DAF" w:rsidP="00060C44">
      <w:pPr>
        <w:rPr>
          <w:rFonts w:cs="Arial"/>
          <w:b/>
          <w:color w:val="000000"/>
          <w:sz w:val="20"/>
          <w:szCs w:val="20"/>
        </w:rPr>
      </w:pPr>
      <w:r>
        <w:rPr>
          <w:rFonts w:cs="Arial"/>
          <w:b/>
          <w:color w:val="000000"/>
          <w:sz w:val="20"/>
          <w:szCs w:val="20"/>
        </w:rPr>
        <w:t>15</w:t>
      </w:r>
      <w:r w:rsidR="00DF1318" w:rsidRPr="00CC31D0">
        <w:rPr>
          <w:rFonts w:cs="Arial"/>
          <w:b/>
          <w:color w:val="000000"/>
          <w:sz w:val="20"/>
          <w:szCs w:val="20"/>
        </w:rPr>
        <w:t>7.</w:t>
      </w:r>
      <w:r w:rsidR="00DF1318" w:rsidRPr="00CC31D0">
        <w:rPr>
          <w:rFonts w:cs="Arial"/>
          <w:b/>
          <w:color w:val="000000"/>
          <w:sz w:val="20"/>
          <w:szCs w:val="20"/>
        </w:rPr>
        <w:tab/>
        <w:t>COMMUNICATION</w:t>
      </w:r>
    </w:p>
    <w:p w14:paraId="1E8DB570" w14:textId="348DC333" w:rsidR="00CC31D0" w:rsidRDefault="000F300E" w:rsidP="00494743">
      <w:pPr>
        <w:pStyle w:val="ListParagraph"/>
        <w:numPr>
          <w:ilvl w:val="0"/>
          <w:numId w:val="17"/>
        </w:numPr>
        <w:spacing w:line="259" w:lineRule="auto"/>
        <w:ind w:right="-45"/>
        <w:rPr>
          <w:rFonts w:ascii="Arial" w:hAnsi="Arial" w:cs="Arial"/>
          <w:bCs/>
          <w:color w:val="000000"/>
          <w:sz w:val="20"/>
          <w:szCs w:val="20"/>
        </w:rPr>
      </w:pPr>
      <w:r>
        <w:rPr>
          <w:rFonts w:ascii="Arial" w:hAnsi="Arial" w:cs="Arial"/>
          <w:bCs/>
          <w:color w:val="000000"/>
          <w:sz w:val="20"/>
          <w:szCs w:val="20"/>
        </w:rPr>
        <w:t xml:space="preserve">Cllr Roache proposed a </w:t>
      </w:r>
      <w:r w:rsidR="00CC31D0" w:rsidRPr="00CC31D0">
        <w:rPr>
          <w:rFonts w:ascii="Arial" w:hAnsi="Arial" w:cs="Arial"/>
          <w:bCs/>
          <w:color w:val="000000"/>
          <w:sz w:val="20"/>
          <w:szCs w:val="20"/>
        </w:rPr>
        <w:t xml:space="preserve">response to the </w:t>
      </w:r>
      <w:r w:rsidR="00A44116">
        <w:rPr>
          <w:rFonts w:ascii="Arial" w:hAnsi="Arial" w:cs="Arial"/>
          <w:bCs/>
          <w:color w:val="000000"/>
          <w:sz w:val="20"/>
          <w:szCs w:val="20"/>
        </w:rPr>
        <w:t>d</w:t>
      </w:r>
      <w:r w:rsidR="00CC31D0" w:rsidRPr="00CC31D0">
        <w:rPr>
          <w:rFonts w:ascii="Arial" w:hAnsi="Arial" w:cs="Arial"/>
          <w:bCs/>
          <w:color w:val="000000"/>
          <w:sz w:val="20"/>
          <w:szCs w:val="20"/>
        </w:rPr>
        <w:t>raft</w:t>
      </w:r>
      <w:r w:rsidR="00A44116">
        <w:rPr>
          <w:rFonts w:ascii="Arial" w:hAnsi="Arial" w:cs="Arial"/>
          <w:bCs/>
          <w:color w:val="000000"/>
          <w:sz w:val="20"/>
          <w:szCs w:val="20"/>
        </w:rPr>
        <w:t xml:space="preserve"> </w:t>
      </w:r>
      <w:r w:rsidR="00CC31D0" w:rsidRPr="00CC31D0">
        <w:rPr>
          <w:rFonts w:ascii="Arial" w:hAnsi="Arial" w:cs="Arial"/>
          <w:bCs/>
          <w:color w:val="000000"/>
          <w:sz w:val="20"/>
          <w:szCs w:val="20"/>
        </w:rPr>
        <w:t xml:space="preserve">gypsy &amp; traveller and travelling </w:t>
      </w:r>
      <w:proofErr w:type="spellStart"/>
      <w:r w:rsidR="00CC31D0" w:rsidRPr="00CC31D0">
        <w:rPr>
          <w:rFonts w:ascii="Arial" w:hAnsi="Arial" w:cs="Arial"/>
          <w:bCs/>
          <w:color w:val="000000"/>
          <w:sz w:val="20"/>
          <w:szCs w:val="20"/>
        </w:rPr>
        <w:t>showpeople</w:t>
      </w:r>
      <w:proofErr w:type="spellEnd"/>
      <w:r w:rsidR="00CC31D0" w:rsidRPr="00CC31D0">
        <w:rPr>
          <w:rFonts w:ascii="Arial" w:hAnsi="Arial" w:cs="Arial"/>
          <w:bCs/>
          <w:color w:val="000000"/>
          <w:sz w:val="20"/>
          <w:szCs w:val="20"/>
        </w:rPr>
        <w:t xml:space="preserve"> supplementary planning </w:t>
      </w:r>
      <w:r w:rsidR="00CC31D0" w:rsidRPr="00494743">
        <w:rPr>
          <w:rFonts w:ascii="Arial" w:hAnsi="Arial" w:cs="Arial"/>
          <w:bCs/>
          <w:color w:val="000000"/>
          <w:sz w:val="20"/>
          <w:szCs w:val="20"/>
        </w:rPr>
        <w:t>document consultation</w:t>
      </w:r>
      <w:r w:rsidR="0016609A">
        <w:rPr>
          <w:rFonts w:ascii="Arial" w:hAnsi="Arial" w:cs="Arial"/>
          <w:bCs/>
          <w:color w:val="000000"/>
          <w:sz w:val="20"/>
          <w:szCs w:val="20"/>
        </w:rPr>
        <w:t xml:space="preserve">.  Cllr Millward agreed with the content but asked that the word spurious be </w:t>
      </w:r>
      <w:r>
        <w:rPr>
          <w:rFonts w:ascii="Arial" w:hAnsi="Arial" w:cs="Arial"/>
          <w:bCs/>
          <w:color w:val="000000"/>
          <w:sz w:val="20"/>
          <w:szCs w:val="20"/>
        </w:rPr>
        <w:t>amended</w:t>
      </w:r>
      <w:r w:rsidR="0016609A">
        <w:rPr>
          <w:rFonts w:ascii="Arial" w:hAnsi="Arial" w:cs="Arial"/>
          <w:bCs/>
          <w:color w:val="000000"/>
          <w:sz w:val="20"/>
          <w:szCs w:val="20"/>
        </w:rPr>
        <w:t xml:space="preserve">.  Cllr Roache agreed and will provide an amended copy for the Parish Clerk to forward to </w:t>
      </w:r>
      <w:proofErr w:type="spellStart"/>
      <w:r w:rsidR="0016609A">
        <w:rPr>
          <w:rFonts w:ascii="Arial" w:hAnsi="Arial" w:cs="Arial"/>
          <w:bCs/>
          <w:color w:val="000000"/>
          <w:sz w:val="20"/>
          <w:szCs w:val="20"/>
        </w:rPr>
        <w:t>SDC</w:t>
      </w:r>
      <w:proofErr w:type="spellEnd"/>
      <w:r w:rsidR="0016609A">
        <w:rPr>
          <w:rFonts w:ascii="Arial" w:hAnsi="Arial" w:cs="Arial"/>
          <w:bCs/>
          <w:color w:val="000000"/>
          <w:sz w:val="20"/>
          <w:szCs w:val="20"/>
        </w:rPr>
        <w:t>.</w:t>
      </w:r>
    </w:p>
    <w:p w14:paraId="3AE92C73" w14:textId="53F74BBE" w:rsidR="0016609A" w:rsidRDefault="0016609A" w:rsidP="0016609A">
      <w:pPr>
        <w:pStyle w:val="ListParagraph"/>
        <w:spacing w:line="259" w:lineRule="auto"/>
        <w:ind w:left="1440" w:right="-45"/>
        <w:rPr>
          <w:rFonts w:ascii="Arial" w:hAnsi="Arial" w:cs="Arial"/>
          <w:b/>
          <w:color w:val="000000"/>
          <w:sz w:val="20"/>
          <w:szCs w:val="20"/>
        </w:rPr>
      </w:pPr>
      <w:r w:rsidRPr="000F300E">
        <w:rPr>
          <w:rFonts w:ascii="Arial" w:hAnsi="Arial" w:cs="Arial"/>
          <w:b/>
          <w:color w:val="000000"/>
          <w:sz w:val="20"/>
          <w:szCs w:val="20"/>
        </w:rPr>
        <w:t>Proposed</w:t>
      </w:r>
      <w:r>
        <w:rPr>
          <w:rFonts w:ascii="Arial" w:hAnsi="Arial" w:cs="Arial"/>
          <w:bCs/>
          <w:color w:val="000000"/>
          <w:sz w:val="20"/>
          <w:szCs w:val="20"/>
        </w:rPr>
        <w:t xml:space="preserve"> Cllr </w:t>
      </w:r>
      <w:r w:rsidR="000F300E">
        <w:rPr>
          <w:rFonts w:ascii="Arial" w:hAnsi="Arial" w:cs="Arial"/>
          <w:bCs/>
          <w:color w:val="000000"/>
          <w:sz w:val="20"/>
          <w:szCs w:val="20"/>
        </w:rPr>
        <w:t>Roache</w:t>
      </w:r>
      <w:r w:rsidR="000F300E">
        <w:rPr>
          <w:rFonts w:ascii="Arial" w:hAnsi="Arial" w:cs="Arial"/>
          <w:bCs/>
          <w:color w:val="000000"/>
          <w:sz w:val="20"/>
          <w:szCs w:val="20"/>
        </w:rPr>
        <w:tab/>
      </w:r>
      <w:r w:rsidR="000F300E">
        <w:rPr>
          <w:rFonts w:ascii="Arial" w:hAnsi="Arial" w:cs="Arial"/>
          <w:bCs/>
          <w:color w:val="000000"/>
          <w:sz w:val="20"/>
          <w:szCs w:val="20"/>
        </w:rPr>
        <w:tab/>
      </w:r>
      <w:r w:rsidR="000F300E" w:rsidRPr="000F300E">
        <w:rPr>
          <w:rFonts w:ascii="Arial" w:hAnsi="Arial" w:cs="Arial"/>
          <w:b/>
          <w:color w:val="000000"/>
          <w:sz w:val="20"/>
          <w:szCs w:val="20"/>
        </w:rPr>
        <w:t>Seconded</w:t>
      </w:r>
      <w:r w:rsidR="000F300E">
        <w:rPr>
          <w:rFonts w:ascii="Arial" w:hAnsi="Arial" w:cs="Arial"/>
          <w:bCs/>
          <w:color w:val="000000"/>
          <w:sz w:val="20"/>
          <w:szCs w:val="20"/>
        </w:rPr>
        <w:t xml:space="preserve"> Cllr Littlewood</w:t>
      </w:r>
      <w:r w:rsidR="000F300E">
        <w:rPr>
          <w:rFonts w:ascii="Arial" w:hAnsi="Arial" w:cs="Arial"/>
          <w:bCs/>
          <w:color w:val="000000"/>
          <w:sz w:val="20"/>
          <w:szCs w:val="20"/>
        </w:rPr>
        <w:tab/>
      </w:r>
      <w:r w:rsidR="000F300E" w:rsidRPr="000F300E">
        <w:rPr>
          <w:rFonts w:ascii="Arial" w:hAnsi="Arial" w:cs="Arial"/>
          <w:b/>
          <w:color w:val="000000"/>
          <w:sz w:val="20"/>
          <w:szCs w:val="20"/>
        </w:rPr>
        <w:t>All in Favour</w:t>
      </w:r>
    </w:p>
    <w:p w14:paraId="51219A8E" w14:textId="77777777" w:rsidR="00323D6B" w:rsidRDefault="00323D6B" w:rsidP="0016609A">
      <w:pPr>
        <w:pStyle w:val="ListParagraph"/>
        <w:spacing w:line="259" w:lineRule="auto"/>
        <w:ind w:left="1440" w:right="-45"/>
        <w:rPr>
          <w:rFonts w:ascii="Arial" w:hAnsi="Arial" w:cs="Arial"/>
          <w:bCs/>
          <w:color w:val="000000"/>
          <w:sz w:val="20"/>
          <w:szCs w:val="20"/>
        </w:rPr>
      </w:pPr>
    </w:p>
    <w:p w14:paraId="797CE2C1" w14:textId="722F7FAB" w:rsidR="000F300E" w:rsidRDefault="000F300E" w:rsidP="00CC31D0">
      <w:pPr>
        <w:pStyle w:val="ListParagraph"/>
        <w:numPr>
          <w:ilvl w:val="0"/>
          <w:numId w:val="17"/>
        </w:numPr>
        <w:spacing w:line="259" w:lineRule="auto"/>
        <w:ind w:right="-45"/>
        <w:rPr>
          <w:rFonts w:ascii="Arial" w:hAnsi="Arial" w:cs="Arial"/>
          <w:bCs/>
          <w:color w:val="000000"/>
          <w:sz w:val="20"/>
          <w:szCs w:val="20"/>
        </w:rPr>
      </w:pPr>
      <w:r>
        <w:rPr>
          <w:rFonts w:ascii="Arial" w:hAnsi="Arial" w:cs="Arial"/>
          <w:bCs/>
          <w:color w:val="000000"/>
          <w:sz w:val="20"/>
          <w:szCs w:val="20"/>
        </w:rPr>
        <w:t xml:space="preserve">Cllr Roache proposed a </w:t>
      </w:r>
      <w:r w:rsidR="00CC31D0" w:rsidRPr="00CC31D0">
        <w:rPr>
          <w:rFonts w:ascii="Arial" w:hAnsi="Arial" w:cs="Arial"/>
          <w:bCs/>
          <w:color w:val="000000"/>
          <w:sz w:val="20"/>
          <w:szCs w:val="20"/>
        </w:rPr>
        <w:t>response to a Facebook</w:t>
      </w:r>
      <w:r w:rsidR="00A44116">
        <w:rPr>
          <w:rFonts w:ascii="Arial" w:hAnsi="Arial" w:cs="Arial"/>
          <w:bCs/>
          <w:color w:val="000000"/>
          <w:sz w:val="20"/>
          <w:szCs w:val="20"/>
        </w:rPr>
        <w:t xml:space="preserve"> </w:t>
      </w:r>
      <w:r w:rsidR="00CC31D0" w:rsidRPr="00CC31D0">
        <w:rPr>
          <w:rFonts w:ascii="Arial" w:hAnsi="Arial" w:cs="Arial"/>
          <w:bCs/>
          <w:color w:val="000000"/>
          <w:sz w:val="20"/>
          <w:szCs w:val="20"/>
        </w:rPr>
        <w:t>post from Mark Roberts, Loxton Developments.</w:t>
      </w:r>
      <w:r>
        <w:rPr>
          <w:rFonts w:ascii="Arial" w:hAnsi="Arial" w:cs="Arial"/>
          <w:bCs/>
          <w:color w:val="000000"/>
          <w:sz w:val="20"/>
          <w:szCs w:val="20"/>
        </w:rPr>
        <w:t xml:space="preserve">  Cllr Millward suggested amendments to the text due to the time that has elapsed.  Cllr Roache to redraft the response.  Parish Clerk to post on the website and reference on Facebook page.</w:t>
      </w:r>
    </w:p>
    <w:p w14:paraId="4522958B" w14:textId="462AAD2B" w:rsidR="00DF1318" w:rsidRDefault="000F300E" w:rsidP="000F300E">
      <w:pPr>
        <w:pStyle w:val="ListParagraph"/>
        <w:spacing w:line="259" w:lineRule="auto"/>
        <w:ind w:left="1440" w:right="-45"/>
        <w:rPr>
          <w:rFonts w:ascii="Arial" w:hAnsi="Arial" w:cs="Arial"/>
          <w:bCs/>
          <w:color w:val="000000"/>
          <w:sz w:val="20"/>
          <w:szCs w:val="20"/>
        </w:rPr>
      </w:pPr>
      <w:r w:rsidRPr="000F300E">
        <w:rPr>
          <w:rFonts w:ascii="Arial" w:hAnsi="Arial" w:cs="Arial"/>
          <w:b/>
          <w:color w:val="000000"/>
          <w:sz w:val="20"/>
          <w:szCs w:val="20"/>
        </w:rPr>
        <w:t>Proposed</w:t>
      </w:r>
      <w:r>
        <w:rPr>
          <w:rFonts w:ascii="Arial" w:hAnsi="Arial" w:cs="Arial"/>
          <w:bCs/>
          <w:color w:val="000000"/>
          <w:sz w:val="20"/>
          <w:szCs w:val="20"/>
        </w:rPr>
        <w:t xml:space="preserve"> Cllr Roache</w:t>
      </w:r>
      <w:r>
        <w:rPr>
          <w:rFonts w:ascii="Arial" w:hAnsi="Arial" w:cs="Arial"/>
          <w:bCs/>
          <w:color w:val="000000"/>
          <w:sz w:val="20"/>
          <w:szCs w:val="20"/>
        </w:rPr>
        <w:tab/>
      </w:r>
      <w:r>
        <w:rPr>
          <w:rFonts w:ascii="Arial" w:hAnsi="Arial" w:cs="Arial"/>
          <w:bCs/>
          <w:color w:val="000000"/>
          <w:sz w:val="20"/>
          <w:szCs w:val="20"/>
        </w:rPr>
        <w:tab/>
      </w:r>
      <w:r w:rsidRPr="000F300E">
        <w:rPr>
          <w:rFonts w:ascii="Arial" w:hAnsi="Arial" w:cs="Arial"/>
          <w:b/>
          <w:color w:val="000000"/>
          <w:sz w:val="20"/>
          <w:szCs w:val="20"/>
        </w:rPr>
        <w:t>Seconded</w:t>
      </w:r>
      <w:r>
        <w:rPr>
          <w:rFonts w:ascii="Arial" w:hAnsi="Arial" w:cs="Arial"/>
          <w:bCs/>
          <w:color w:val="000000"/>
          <w:sz w:val="20"/>
          <w:szCs w:val="20"/>
        </w:rPr>
        <w:t xml:space="preserve"> Cllr Tongue</w:t>
      </w:r>
      <w:r>
        <w:rPr>
          <w:rFonts w:ascii="Arial" w:hAnsi="Arial" w:cs="Arial"/>
          <w:bCs/>
          <w:color w:val="000000"/>
          <w:sz w:val="20"/>
          <w:szCs w:val="20"/>
        </w:rPr>
        <w:tab/>
      </w:r>
      <w:r>
        <w:rPr>
          <w:rFonts w:ascii="Arial" w:hAnsi="Arial" w:cs="Arial"/>
          <w:bCs/>
          <w:color w:val="000000"/>
          <w:sz w:val="20"/>
          <w:szCs w:val="20"/>
        </w:rPr>
        <w:tab/>
      </w:r>
      <w:r w:rsidRPr="000F300E">
        <w:rPr>
          <w:rFonts w:ascii="Arial" w:hAnsi="Arial" w:cs="Arial"/>
          <w:b/>
          <w:color w:val="000000"/>
          <w:sz w:val="20"/>
          <w:szCs w:val="20"/>
        </w:rPr>
        <w:t>All in Favour</w:t>
      </w:r>
      <w:r>
        <w:rPr>
          <w:rFonts w:ascii="Arial" w:hAnsi="Arial" w:cs="Arial"/>
          <w:bCs/>
          <w:color w:val="000000"/>
          <w:sz w:val="20"/>
          <w:szCs w:val="20"/>
        </w:rPr>
        <w:t xml:space="preserve"> – 1 abstain.  </w:t>
      </w:r>
    </w:p>
    <w:p w14:paraId="6E4234A4" w14:textId="77777777" w:rsidR="00323D6B" w:rsidRDefault="00323D6B" w:rsidP="000F300E">
      <w:pPr>
        <w:pStyle w:val="ListParagraph"/>
        <w:spacing w:line="259" w:lineRule="auto"/>
        <w:ind w:left="1440" w:right="-45"/>
        <w:rPr>
          <w:rFonts w:ascii="Arial" w:hAnsi="Arial" w:cs="Arial"/>
          <w:bCs/>
          <w:color w:val="000000"/>
          <w:sz w:val="20"/>
          <w:szCs w:val="20"/>
        </w:rPr>
      </w:pPr>
    </w:p>
    <w:p w14:paraId="66406928" w14:textId="64B3D836" w:rsidR="000F300E" w:rsidRPr="000F300E" w:rsidRDefault="000F300E" w:rsidP="00B63D0F">
      <w:pPr>
        <w:pStyle w:val="ListParagraph"/>
        <w:numPr>
          <w:ilvl w:val="0"/>
          <w:numId w:val="17"/>
        </w:numPr>
        <w:spacing w:line="259" w:lineRule="auto"/>
        <w:ind w:right="-45"/>
        <w:rPr>
          <w:rFonts w:cs="Arial"/>
          <w:b/>
          <w:color w:val="000000"/>
          <w:sz w:val="20"/>
          <w:szCs w:val="20"/>
        </w:rPr>
      </w:pPr>
      <w:r>
        <w:rPr>
          <w:rFonts w:ascii="Arial" w:hAnsi="Arial" w:cs="Arial"/>
          <w:bCs/>
          <w:color w:val="000000"/>
          <w:sz w:val="20"/>
          <w:szCs w:val="20"/>
        </w:rPr>
        <w:t xml:space="preserve">Cllr Millward proposed that the </w:t>
      </w:r>
      <w:r w:rsidR="00163493" w:rsidRPr="000F300E">
        <w:rPr>
          <w:rFonts w:ascii="Arial" w:hAnsi="Arial" w:cs="Arial"/>
          <w:bCs/>
          <w:color w:val="000000"/>
          <w:sz w:val="20"/>
          <w:szCs w:val="20"/>
        </w:rPr>
        <w:t xml:space="preserve">Parish Clerk </w:t>
      </w:r>
      <w:r w:rsidR="00CC31D0" w:rsidRPr="000F300E">
        <w:rPr>
          <w:rFonts w:ascii="Arial" w:hAnsi="Arial" w:cs="Arial"/>
          <w:bCs/>
          <w:color w:val="000000"/>
          <w:sz w:val="20"/>
          <w:szCs w:val="20"/>
        </w:rPr>
        <w:t>write to residents</w:t>
      </w:r>
      <w:r>
        <w:rPr>
          <w:rFonts w:ascii="Arial" w:hAnsi="Arial" w:cs="Arial"/>
          <w:bCs/>
          <w:color w:val="000000"/>
          <w:sz w:val="20"/>
          <w:szCs w:val="20"/>
        </w:rPr>
        <w:t xml:space="preserve"> at The Elms, Sandpits Road</w:t>
      </w:r>
      <w:r w:rsidR="00CC31D0" w:rsidRPr="000F300E">
        <w:rPr>
          <w:rFonts w:ascii="Arial" w:hAnsi="Arial" w:cs="Arial"/>
          <w:bCs/>
          <w:color w:val="000000"/>
          <w:sz w:val="20"/>
          <w:szCs w:val="20"/>
        </w:rPr>
        <w:t xml:space="preserve"> requesting that </w:t>
      </w:r>
      <w:r w:rsidR="00163493" w:rsidRPr="000F300E">
        <w:rPr>
          <w:rFonts w:ascii="Arial" w:hAnsi="Arial" w:cs="Arial"/>
          <w:bCs/>
          <w:color w:val="000000"/>
          <w:sz w:val="20"/>
          <w:szCs w:val="20"/>
        </w:rPr>
        <w:t xml:space="preserve">any </w:t>
      </w:r>
      <w:r w:rsidR="00CC31D0" w:rsidRPr="000F300E">
        <w:rPr>
          <w:rFonts w:ascii="Arial" w:hAnsi="Arial" w:cs="Arial"/>
          <w:bCs/>
          <w:color w:val="000000"/>
          <w:sz w:val="20"/>
          <w:szCs w:val="20"/>
        </w:rPr>
        <w:t>hedges that encroach footpaths are maintained before the deadline for hedge cutting</w:t>
      </w:r>
      <w:r w:rsidR="00163493" w:rsidRPr="000F300E">
        <w:rPr>
          <w:rFonts w:ascii="Arial" w:hAnsi="Arial" w:cs="Arial"/>
          <w:bCs/>
          <w:color w:val="000000"/>
          <w:sz w:val="20"/>
          <w:szCs w:val="20"/>
        </w:rPr>
        <w:t xml:space="preserve"> in March</w:t>
      </w:r>
      <w:r w:rsidR="00CC31D0" w:rsidRPr="000F300E">
        <w:rPr>
          <w:rFonts w:ascii="Arial" w:hAnsi="Arial" w:cs="Arial"/>
          <w:bCs/>
          <w:color w:val="000000"/>
          <w:sz w:val="20"/>
          <w:szCs w:val="20"/>
        </w:rPr>
        <w:t xml:space="preserve">. To </w:t>
      </w:r>
      <w:r>
        <w:rPr>
          <w:rFonts w:ascii="Arial" w:hAnsi="Arial" w:cs="Arial"/>
          <w:bCs/>
          <w:color w:val="000000"/>
          <w:sz w:val="20"/>
          <w:szCs w:val="20"/>
        </w:rPr>
        <w:t xml:space="preserve">also </w:t>
      </w:r>
      <w:r w:rsidR="00CC31D0" w:rsidRPr="000F300E">
        <w:rPr>
          <w:rFonts w:ascii="Arial" w:hAnsi="Arial" w:cs="Arial"/>
          <w:bCs/>
          <w:color w:val="000000"/>
          <w:sz w:val="20"/>
          <w:szCs w:val="20"/>
        </w:rPr>
        <w:t xml:space="preserve">thank Mr &amp; Mrs Locke for cutting back a </w:t>
      </w:r>
      <w:r w:rsidR="00494743" w:rsidRPr="000F300E">
        <w:rPr>
          <w:rFonts w:ascii="Arial" w:hAnsi="Arial" w:cs="Arial"/>
          <w:bCs/>
          <w:color w:val="000000"/>
          <w:sz w:val="20"/>
          <w:szCs w:val="20"/>
        </w:rPr>
        <w:t>neighbour’s</w:t>
      </w:r>
      <w:r w:rsidR="00CC31D0" w:rsidRPr="000F300E">
        <w:rPr>
          <w:rFonts w:ascii="Arial" w:hAnsi="Arial" w:cs="Arial"/>
          <w:bCs/>
          <w:color w:val="000000"/>
          <w:sz w:val="20"/>
          <w:szCs w:val="20"/>
        </w:rPr>
        <w:t xml:space="preserve"> hedge</w:t>
      </w:r>
      <w:r w:rsidR="00A44116" w:rsidRPr="000F300E">
        <w:rPr>
          <w:rFonts w:ascii="Arial" w:hAnsi="Arial" w:cs="Arial"/>
          <w:bCs/>
          <w:color w:val="000000"/>
          <w:sz w:val="20"/>
          <w:szCs w:val="20"/>
        </w:rPr>
        <w:t xml:space="preserve"> </w:t>
      </w:r>
      <w:r>
        <w:rPr>
          <w:rFonts w:ascii="Arial" w:hAnsi="Arial" w:cs="Arial"/>
          <w:bCs/>
          <w:color w:val="000000"/>
          <w:sz w:val="20"/>
          <w:szCs w:val="20"/>
        </w:rPr>
        <w:t>that was also encroaching on the pathway.</w:t>
      </w:r>
    </w:p>
    <w:p w14:paraId="627A79A4" w14:textId="051490B0" w:rsidR="000F300E" w:rsidRPr="000F300E" w:rsidRDefault="000F300E" w:rsidP="000F300E">
      <w:pPr>
        <w:pStyle w:val="ListParagraph"/>
        <w:spacing w:line="259" w:lineRule="auto"/>
        <w:ind w:left="1440" w:right="-45"/>
        <w:rPr>
          <w:rFonts w:cs="Arial"/>
          <w:b/>
          <w:color w:val="000000"/>
          <w:sz w:val="20"/>
          <w:szCs w:val="20"/>
        </w:rPr>
      </w:pPr>
      <w:r w:rsidRPr="000F300E">
        <w:rPr>
          <w:rFonts w:ascii="Arial" w:hAnsi="Arial" w:cs="Arial"/>
          <w:b/>
          <w:color w:val="000000"/>
          <w:sz w:val="20"/>
          <w:szCs w:val="20"/>
        </w:rPr>
        <w:t>Proposed</w:t>
      </w:r>
      <w:r>
        <w:rPr>
          <w:rFonts w:ascii="Arial" w:hAnsi="Arial" w:cs="Arial"/>
          <w:bCs/>
          <w:color w:val="000000"/>
          <w:sz w:val="20"/>
          <w:szCs w:val="20"/>
        </w:rPr>
        <w:t xml:space="preserve"> Cllr Millward</w:t>
      </w:r>
      <w:r>
        <w:rPr>
          <w:rFonts w:ascii="Arial" w:hAnsi="Arial" w:cs="Arial"/>
          <w:bCs/>
          <w:color w:val="000000"/>
          <w:sz w:val="20"/>
          <w:szCs w:val="20"/>
        </w:rPr>
        <w:tab/>
      </w:r>
      <w:r>
        <w:rPr>
          <w:rFonts w:ascii="Arial" w:hAnsi="Arial" w:cs="Arial"/>
          <w:bCs/>
          <w:color w:val="000000"/>
          <w:sz w:val="20"/>
          <w:szCs w:val="20"/>
        </w:rPr>
        <w:tab/>
      </w:r>
      <w:r w:rsidRPr="000F300E">
        <w:rPr>
          <w:rFonts w:ascii="Arial" w:hAnsi="Arial" w:cs="Arial"/>
          <w:b/>
          <w:color w:val="000000"/>
          <w:sz w:val="20"/>
          <w:szCs w:val="20"/>
        </w:rPr>
        <w:t>Seconded</w:t>
      </w:r>
      <w:r>
        <w:rPr>
          <w:rFonts w:ascii="Arial" w:hAnsi="Arial" w:cs="Arial"/>
          <w:bCs/>
          <w:color w:val="000000"/>
          <w:sz w:val="20"/>
          <w:szCs w:val="20"/>
        </w:rPr>
        <w:t xml:space="preserve"> Cllr Cross</w:t>
      </w:r>
      <w:r>
        <w:rPr>
          <w:rFonts w:ascii="Arial" w:hAnsi="Arial" w:cs="Arial"/>
          <w:bCs/>
          <w:color w:val="000000"/>
          <w:sz w:val="20"/>
          <w:szCs w:val="20"/>
        </w:rPr>
        <w:tab/>
      </w:r>
      <w:r w:rsidRPr="000F300E">
        <w:rPr>
          <w:rFonts w:ascii="Arial" w:hAnsi="Arial" w:cs="Arial"/>
          <w:b/>
          <w:color w:val="000000"/>
          <w:sz w:val="20"/>
          <w:szCs w:val="20"/>
        </w:rPr>
        <w:t>All in Favour</w:t>
      </w:r>
    </w:p>
    <w:p w14:paraId="59D53F8B" w14:textId="12446E19" w:rsidR="00DF1318" w:rsidRPr="000F300E" w:rsidRDefault="00494743" w:rsidP="000F300E">
      <w:pPr>
        <w:spacing w:line="259" w:lineRule="auto"/>
        <w:ind w:right="-45"/>
        <w:rPr>
          <w:rFonts w:cs="Arial"/>
          <w:b/>
          <w:color w:val="000000"/>
          <w:sz w:val="20"/>
          <w:szCs w:val="20"/>
        </w:rPr>
      </w:pPr>
      <w:r w:rsidRPr="000F300E">
        <w:rPr>
          <w:rFonts w:cs="Arial"/>
          <w:b/>
          <w:color w:val="000000"/>
          <w:sz w:val="20"/>
          <w:szCs w:val="20"/>
        </w:rPr>
        <w:t>158.</w:t>
      </w:r>
      <w:r w:rsidRPr="000F300E">
        <w:rPr>
          <w:rFonts w:cs="Arial"/>
          <w:b/>
          <w:color w:val="000000"/>
          <w:sz w:val="20"/>
          <w:szCs w:val="20"/>
        </w:rPr>
        <w:tab/>
      </w:r>
      <w:r w:rsidR="00DF1318" w:rsidRPr="000F300E">
        <w:rPr>
          <w:rFonts w:cs="Arial"/>
          <w:b/>
          <w:color w:val="000000"/>
          <w:sz w:val="20"/>
          <w:szCs w:val="20"/>
        </w:rPr>
        <w:t>AREAS OF RESPONSIBILITY &amp; MATTERS ARISING FROM PREVIOUS MEETINGS</w:t>
      </w:r>
    </w:p>
    <w:p w14:paraId="0F04F864" w14:textId="77777777" w:rsidR="00323D6B" w:rsidRDefault="00323D6B" w:rsidP="00DF1318">
      <w:pPr>
        <w:spacing w:line="259" w:lineRule="auto"/>
        <w:ind w:left="720" w:right="-45"/>
        <w:rPr>
          <w:rFonts w:cs="Arial"/>
          <w:b/>
          <w:color w:val="000000"/>
          <w:sz w:val="20"/>
          <w:szCs w:val="20"/>
        </w:rPr>
      </w:pPr>
    </w:p>
    <w:p w14:paraId="64F3AF61" w14:textId="079F8D86" w:rsidR="00DF1318" w:rsidRPr="00CC31D0" w:rsidRDefault="00DF1318" w:rsidP="00DF1318">
      <w:pPr>
        <w:spacing w:line="259" w:lineRule="auto"/>
        <w:ind w:left="720" w:right="-45"/>
        <w:rPr>
          <w:rFonts w:cs="Arial"/>
          <w:b/>
          <w:color w:val="000000"/>
          <w:sz w:val="20"/>
          <w:szCs w:val="20"/>
        </w:rPr>
      </w:pPr>
      <w:proofErr w:type="spellStart"/>
      <w:r w:rsidRPr="00CC31D0">
        <w:rPr>
          <w:rFonts w:cs="Arial"/>
          <w:b/>
          <w:color w:val="000000"/>
          <w:sz w:val="20"/>
          <w:szCs w:val="20"/>
        </w:rPr>
        <w:t>i</w:t>
      </w:r>
      <w:proofErr w:type="spellEnd"/>
      <w:r w:rsidRPr="00CC31D0">
        <w:rPr>
          <w:rFonts w:cs="Arial"/>
          <w:b/>
          <w:color w:val="000000"/>
          <w:sz w:val="20"/>
          <w:szCs w:val="20"/>
        </w:rPr>
        <w:t xml:space="preserve">. </w:t>
      </w:r>
      <w:r w:rsidRPr="00CC31D0">
        <w:rPr>
          <w:rFonts w:cs="Arial"/>
          <w:b/>
          <w:color w:val="000000"/>
          <w:sz w:val="20"/>
          <w:szCs w:val="20"/>
        </w:rPr>
        <w:tab/>
        <w:t>Employment/HR</w:t>
      </w:r>
    </w:p>
    <w:p w14:paraId="15F8B108" w14:textId="7CEA789A" w:rsidR="00DF1318" w:rsidRDefault="00DF1318" w:rsidP="00DF1318">
      <w:pPr>
        <w:spacing w:line="259" w:lineRule="auto"/>
        <w:ind w:left="720" w:right="-45"/>
        <w:rPr>
          <w:rFonts w:cs="Arial"/>
          <w:bCs/>
          <w:color w:val="000000"/>
          <w:sz w:val="20"/>
          <w:szCs w:val="20"/>
        </w:rPr>
      </w:pPr>
      <w:r w:rsidRPr="00CC31D0">
        <w:rPr>
          <w:rFonts w:cs="Arial"/>
          <w:bCs/>
          <w:color w:val="000000"/>
          <w:sz w:val="20"/>
          <w:szCs w:val="20"/>
        </w:rPr>
        <w:tab/>
        <w:t>No update</w:t>
      </w:r>
    </w:p>
    <w:p w14:paraId="4A21A40E" w14:textId="77777777" w:rsidR="00323D6B" w:rsidRPr="00CC31D0" w:rsidRDefault="00323D6B" w:rsidP="00DF1318">
      <w:pPr>
        <w:spacing w:line="259" w:lineRule="auto"/>
        <w:ind w:left="720" w:right="-45"/>
        <w:rPr>
          <w:rFonts w:cs="Arial"/>
          <w:bCs/>
          <w:color w:val="000000"/>
          <w:sz w:val="20"/>
          <w:szCs w:val="20"/>
        </w:rPr>
      </w:pPr>
    </w:p>
    <w:p w14:paraId="44D4058E" w14:textId="77777777" w:rsidR="00DF1318" w:rsidRPr="00CC31D0" w:rsidRDefault="00DF1318" w:rsidP="00DF1318">
      <w:pPr>
        <w:spacing w:line="259" w:lineRule="auto"/>
        <w:ind w:left="720" w:right="-45"/>
        <w:rPr>
          <w:rFonts w:cs="Arial"/>
          <w:b/>
          <w:color w:val="000000"/>
          <w:sz w:val="20"/>
          <w:szCs w:val="20"/>
        </w:rPr>
      </w:pPr>
      <w:r w:rsidRPr="00CC31D0">
        <w:rPr>
          <w:rFonts w:cs="Arial"/>
          <w:b/>
          <w:color w:val="000000"/>
          <w:sz w:val="20"/>
          <w:szCs w:val="20"/>
        </w:rPr>
        <w:t>ii.</w:t>
      </w:r>
      <w:r w:rsidRPr="00CC31D0">
        <w:rPr>
          <w:rFonts w:cs="Arial"/>
          <w:b/>
          <w:color w:val="000000"/>
          <w:sz w:val="20"/>
          <w:szCs w:val="20"/>
        </w:rPr>
        <w:tab/>
        <w:t>Infrastructure &amp; Environment</w:t>
      </w:r>
    </w:p>
    <w:p w14:paraId="14C44AE4" w14:textId="03ABCAA5" w:rsidR="00DF1318" w:rsidRDefault="000F300E" w:rsidP="00873917">
      <w:pPr>
        <w:spacing w:line="259" w:lineRule="auto"/>
        <w:ind w:left="1440" w:right="-45"/>
        <w:rPr>
          <w:rFonts w:cs="Arial"/>
          <w:bCs/>
          <w:color w:val="000000"/>
          <w:sz w:val="20"/>
          <w:szCs w:val="20"/>
        </w:rPr>
      </w:pPr>
      <w:r>
        <w:rPr>
          <w:rFonts w:cs="Arial"/>
          <w:bCs/>
          <w:color w:val="000000"/>
          <w:sz w:val="20"/>
          <w:szCs w:val="20"/>
        </w:rPr>
        <w:t xml:space="preserve">Cllr Roache proposed that the </w:t>
      </w:r>
      <w:r w:rsidR="00873917" w:rsidRPr="00873917">
        <w:rPr>
          <w:rFonts w:cs="Arial"/>
          <w:bCs/>
          <w:color w:val="000000"/>
          <w:sz w:val="20"/>
          <w:szCs w:val="20"/>
        </w:rPr>
        <w:t xml:space="preserve">Parish Clerk </w:t>
      </w:r>
      <w:r w:rsidR="00B63D0F">
        <w:rPr>
          <w:rFonts w:cs="Arial"/>
          <w:bCs/>
          <w:color w:val="000000"/>
          <w:sz w:val="20"/>
          <w:szCs w:val="20"/>
        </w:rPr>
        <w:t xml:space="preserve">correspond with </w:t>
      </w:r>
      <w:r w:rsidR="006B2B4A">
        <w:rPr>
          <w:rFonts w:cs="Arial"/>
          <w:bCs/>
          <w:color w:val="000000"/>
          <w:sz w:val="20"/>
          <w:szCs w:val="20"/>
        </w:rPr>
        <w:t>the</w:t>
      </w:r>
      <w:r>
        <w:rPr>
          <w:rFonts w:cs="Arial"/>
          <w:bCs/>
          <w:color w:val="000000"/>
          <w:sz w:val="20"/>
          <w:szCs w:val="20"/>
        </w:rPr>
        <w:t xml:space="preserve"> </w:t>
      </w:r>
      <w:r w:rsidR="00B63D0F">
        <w:rPr>
          <w:rFonts w:cs="Arial"/>
          <w:bCs/>
          <w:color w:val="000000"/>
          <w:sz w:val="20"/>
          <w:szCs w:val="20"/>
        </w:rPr>
        <w:t xml:space="preserve">legal team at </w:t>
      </w:r>
      <w:proofErr w:type="spellStart"/>
      <w:r>
        <w:rPr>
          <w:rFonts w:cs="Arial"/>
          <w:bCs/>
          <w:color w:val="000000"/>
          <w:sz w:val="20"/>
          <w:szCs w:val="20"/>
        </w:rPr>
        <w:t>WCC</w:t>
      </w:r>
      <w:proofErr w:type="spellEnd"/>
      <w:r>
        <w:rPr>
          <w:rFonts w:cs="Arial"/>
          <w:bCs/>
          <w:color w:val="000000"/>
          <w:sz w:val="20"/>
          <w:szCs w:val="20"/>
        </w:rPr>
        <w:t xml:space="preserve"> to provide </w:t>
      </w:r>
      <w:r w:rsidR="00B63D0F">
        <w:rPr>
          <w:rFonts w:cs="Arial"/>
          <w:bCs/>
          <w:color w:val="000000"/>
          <w:sz w:val="20"/>
          <w:szCs w:val="20"/>
        </w:rPr>
        <w:t xml:space="preserve">new information provided by a resident of Red Horse Close related to the ownership of the ditch running along </w:t>
      </w:r>
      <w:r w:rsidR="00CC31D0" w:rsidRPr="00873917">
        <w:rPr>
          <w:rFonts w:cs="Arial"/>
          <w:bCs/>
          <w:color w:val="000000"/>
          <w:sz w:val="20"/>
          <w:szCs w:val="20"/>
        </w:rPr>
        <w:t>Meadow Lane</w:t>
      </w:r>
      <w:r w:rsidR="00B63D0F">
        <w:rPr>
          <w:rFonts w:cs="Arial"/>
          <w:bCs/>
          <w:color w:val="000000"/>
          <w:sz w:val="20"/>
          <w:szCs w:val="20"/>
        </w:rPr>
        <w:t xml:space="preserve">. This information contradicts the legal advice provided by </w:t>
      </w:r>
      <w:proofErr w:type="spellStart"/>
      <w:r w:rsidR="00B63D0F">
        <w:rPr>
          <w:rFonts w:cs="Arial"/>
          <w:bCs/>
          <w:color w:val="000000"/>
          <w:sz w:val="20"/>
          <w:szCs w:val="20"/>
        </w:rPr>
        <w:t>WCC</w:t>
      </w:r>
      <w:proofErr w:type="spellEnd"/>
      <w:r w:rsidR="00B63D0F">
        <w:rPr>
          <w:rFonts w:cs="Arial"/>
          <w:bCs/>
          <w:color w:val="000000"/>
          <w:sz w:val="20"/>
          <w:szCs w:val="20"/>
        </w:rPr>
        <w:t xml:space="preserve"> in December.  County Cllr Seccombe asked to be copied into correspondence. </w:t>
      </w:r>
    </w:p>
    <w:p w14:paraId="7089D9D5" w14:textId="70A87DE6" w:rsidR="00B63D0F" w:rsidRDefault="00B63D0F" w:rsidP="00873917">
      <w:pPr>
        <w:spacing w:line="259" w:lineRule="auto"/>
        <w:ind w:left="1440" w:right="-45"/>
        <w:rPr>
          <w:rFonts w:cs="Arial"/>
          <w:bCs/>
          <w:color w:val="000000"/>
          <w:sz w:val="20"/>
          <w:szCs w:val="20"/>
        </w:rPr>
      </w:pPr>
      <w:r w:rsidRPr="00B63D0F">
        <w:rPr>
          <w:rFonts w:cs="Arial"/>
          <w:b/>
          <w:color w:val="000000"/>
          <w:sz w:val="20"/>
          <w:szCs w:val="20"/>
        </w:rPr>
        <w:t>Proposed</w:t>
      </w:r>
      <w:r>
        <w:rPr>
          <w:rFonts w:cs="Arial"/>
          <w:bCs/>
          <w:color w:val="000000"/>
          <w:sz w:val="20"/>
          <w:szCs w:val="20"/>
        </w:rPr>
        <w:t xml:space="preserve"> Cllr Roache</w:t>
      </w:r>
      <w:r>
        <w:rPr>
          <w:rFonts w:cs="Arial"/>
          <w:bCs/>
          <w:color w:val="000000"/>
          <w:sz w:val="20"/>
          <w:szCs w:val="20"/>
        </w:rPr>
        <w:tab/>
      </w:r>
      <w:r>
        <w:rPr>
          <w:rFonts w:cs="Arial"/>
          <w:bCs/>
          <w:color w:val="000000"/>
          <w:sz w:val="20"/>
          <w:szCs w:val="20"/>
        </w:rPr>
        <w:tab/>
      </w:r>
      <w:r w:rsidRPr="00B63D0F">
        <w:rPr>
          <w:rFonts w:cs="Arial"/>
          <w:b/>
          <w:color w:val="000000"/>
          <w:sz w:val="20"/>
          <w:szCs w:val="20"/>
        </w:rPr>
        <w:t>Seconded</w:t>
      </w:r>
      <w:r>
        <w:rPr>
          <w:rFonts w:cs="Arial"/>
          <w:bCs/>
          <w:color w:val="000000"/>
          <w:sz w:val="20"/>
          <w:szCs w:val="20"/>
        </w:rPr>
        <w:t xml:space="preserve"> Cllr Littlewood</w:t>
      </w:r>
      <w:r>
        <w:rPr>
          <w:rFonts w:cs="Arial"/>
          <w:bCs/>
          <w:color w:val="000000"/>
          <w:sz w:val="20"/>
          <w:szCs w:val="20"/>
        </w:rPr>
        <w:tab/>
      </w:r>
      <w:r w:rsidRPr="00B63D0F">
        <w:rPr>
          <w:rFonts w:cs="Arial"/>
          <w:b/>
          <w:color w:val="000000"/>
          <w:sz w:val="20"/>
          <w:szCs w:val="20"/>
        </w:rPr>
        <w:t>All in Favour</w:t>
      </w:r>
    </w:p>
    <w:p w14:paraId="11469813" w14:textId="77777777" w:rsidR="00323D6B" w:rsidRDefault="00323D6B" w:rsidP="00DF1318">
      <w:pPr>
        <w:spacing w:line="259" w:lineRule="auto"/>
        <w:ind w:left="720" w:right="-45"/>
        <w:rPr>
          <w:rFonts w:cs="Arial"/>
          <w:b/>
          <w:color w:val="000000"/>
          <w:sz w:val="20"/>
          <w:szCs w:val="20"/>
        </w:rPr>
      </w:pPr>
    </w:p>
    <w:p w14:paraId="5D94305D" w14:textId="4CB9DC55" w:rsidR="00DF1318" w:rsidRPr="007F3F46" w:rsidRDefault="00DF1318" w:rsidP="00DF1318">
      <w:pPr>
        <w:spacing w:line="259" w:lineRule="auto"/>
        <w:ind w:left="720" w:right="-45"/>
        <w:rPr>
          <w:rFonts w:cs="Arial"/>
          <w:b/>
          <w:color w:val="000000"/>
          <w:sz w:val="20"/>
          <w:szCs w:val="20"/>
        </w:rPr>
      </w:pPr>
      <w:r w:rsidRPr="007F3F46">
        <w:rPr>
          <w:rFonts w:cs="Arial"/>
          <w:b/>
          <w:color w:val="000000"/>
          <w:sz w:val="20"/>
          <w:szCs w:val="20"/>
        </w:rPr>
        <w:t>iii.</w:t>
      </w:r>
      <w:r w:rsidRPr="007F3F46">
        <w:rPr>
          <w:rFonts w:cs="Arial"/>
          <w:b/>
          <w:color w:val="000000"/>
          <w:sz w:val="20"/>
          <w:szCs w:val="20"/>
        </w:rPr>
        <w:tab/>
        <w:t>Neighbourhood Plan</w:t>
      </w:r>
      <w:r w:rsidRPr="007F3F46">
        <w:rPr>
          <w:rFonts w:cs="Arial"/>
          <w:b/>
          <w:color w:val="000000"/>
          <w:sz w:val="20"/>
          <w:szCs w:val="20"/>
        </w:rPr>
        <w:tab/>
      </w:r>
      <w:r w:rsidRPr="007F3F46">
        <w:rPr>
          <w:rFonts w:cs="Arial"/>
          <w:b/>
          <w:color w:val="000000"/>
          <w:sz w:val="20"/>
          <w:szCs w:val="20"/>
        </w:rPr>
        <w:tab/>
      </w:r>
      <w:r w:rsidRPr="007F3F46">
        <w:rPr>
          <w:rFonts w:cs="Arial"/>
          <w:b/>
          <w:color w:val="000000"/>
          <w:sz w:val="20"/>
          <w:szCs w:val="20"/>
        </w:rPr>
        <w:tab/>
      </w:r>
      <w:r w:rsidRPr="007F3F46">
        <w:rPr>
          <w:rFonts w:cs="Arial"/>
          <w:b/>
          <w:color w:val="000000"/>
          <w:sz w:val="20"/>
          <w:szCs w:val="20"/>
        </w:rPr>
        <w:tab/>
      </w:r>
      <w:r w:rsidRPr="007F3F46">
        <w:rPr>
          <w:rFonts w:cs="Arial"/>
          <w:b/>
          <w:color w:val="000000"/>
          <w:sz w:val="20"/>
          <w:szCs w:val="20"/>
        </w:rPr>
        <w:tab/>
      </w:r>
      <w:r w:rsidRPr="007F3F46">
        <w:rPr>
          <w:rFonts w:cs="Arial"/>
          <w:b/>
          <w:color w:val="000000"/>
          <w:sz w:val="20"/>
          <w:szCs w:val="20"/>
        </w:rPr>
        <w:tab/>
      </w:r>
    </w:p>
    <w:p w14:paraId="19103641" w14:textId="5466E902" w:rsidR="00DF1318" w:rsidRPr="00CC31D0" w:rsidRDefault="00DF1318" w:rsidP="00DF1318">
      <w:pPr>
        <w:spacing w:line="259" w:lineRule="auto"/>
        <w:ind w:left="720" w:right="-45"/>
        <w:rPr>
          <w:rFonts w:cs="Arial"/>
          <w:bCs/>
          <w:color w:val="000000"/>
          <w:sz w:val="20"/>
          <w:szCs w:val="20"/>
        </w:rPr>
      </w:pPr>
      <w:r w:rsidRPr="007F3F46">
        <w:rPr>
          <w:rFonts w:cs="Arial"/>
          <w:b/>
          <w:color w:val="000000"/>
          <w:sz w:val="20"/>
          <w:szCs w:val="20"/>
        </w:rPr>
        <w:tab/>
      </w:r>
      <w:r w:rsidR="00A44116" w:rsidRPr="007F3F46">
        <w:rPr>
          <w:rFonts w:cs="Arial"/>
          <w:bCs/>
          <w:color w:val="000000"/>
          <w:sz w:val="20"/>
          <w:szCs w:val="20"/>
        </w:rPr>
        <w:t>Cllr Roache</w:t>
      </w:r>
      <w:r w:rsidR="007F3F46" w:rsidRPr="007F3F46">
        <w:rPr>
          <w:rFonts w:cs="Arial"/>
          <w:bCs/>
          <w:color w:val="000000"/>
          <w:sz w:val="20"/>
          <w:szCs w:val="20"/>
        </w:rPr>
        <w:t xml:space="preserve"> gave an update on the progress of the Neighbourhood Plan.  There were no </w:t>
      </w:r>
      <w:r w:rsidR="007F3F46" w:rsidRPr="007F3F46">
        <w:rPr>
          <w:rFonts w:cs="Arial"/>
          <w:bCs/>
          <w:color w:val="000000"/>
          <w:sz w:val="20"/>
          <w:szCs w:val="20"/>
        </w:rPr>
        <w:tab/>
        <w:t>proposals.</w:t>
      </w:r>
      <w:r w:rsidR="00323D6B">
        <w:rPr>
          <w:rFonts w:cs="Arial"/>
          <w:bCs/>
          <w:color w:val="000000"/>
          <w:sz w:val="20"/>
          <w:szCs w:val="20"/>
        </w:rPr>
        <w:t xml:space="preserve">  Report will be posted on website.</w:t>
      </w:r>
      <w:r w:rsidR="00A44116">
        <w:rPr>
          <w:rFonts w:cs="Arial"/>
          <w:bCs/>
          <w:color w:val="000000"/>
          <w:sz w:val="20"/>
          <w:szCs w:val="20"/>
        </w:rPr>
        <w:tab/>
      </w:r>
      <w:r w:rsidR="00A44116">
        <w:rPr>
          <w:rFonts w:cs="Arial"/>
          <w:bCs/>
          <w:color w:val="000000"/>
          <w:sz w:val="20"/>
          <w:szCs w:val="20"/>
        </w:rPr>
        <w:tab/>
      </w:r>
      <w:r w:rsidR="00A44116">
        <w:rPr>
          <w:rFonts w:cs="Arial"/>
          <w:bCs/>
          <w:color w:val="000000"/>
          <w:sz w:val="20"/>
          <w:szCs w:val="20"/>
        </w:rPr>
        <w:tab/>
      </w:r>
      <w:r w:rsidR="00A44116">
        <w:rPr>
          <w:rFonts w:cs="Arial"/>
          <w:bCs/>
          <w:color w:val="000000"/>
          <w:sz w:val="20"/>
          <w:szCs w:val="20"/>
        </w:rPr>
        <w:tab/>
      </w:r>
      <w:r w:rsidR="00A44116">
        <w:rPr>
          <w:rFonts w:cs="Arial"/>
          <w:bCs/>
          <w:color w:val="000000"/>
          <w:sz w:val="20"/>
          <w:szCs w:val="20"/>
        </w:rPr>
        <w:tab/>
      </w:r>
      <w:r w:rsidR="00A44116">
        <w:rPr>
          <w:rFonts w:cs="Arial"/>
          <w:bCs/>
          <w:color w:val="000000"/>
          <w:sz w:val="20"/>
          <w:szCs w:val="20"/>
        </w:rPr>
        <w:tab/>
      </w:r>
    </w:p>
    <w:p w14:paraId="585EEA2E" w14:textId="77777777" w:rsidR="00323D6B" w:rsidRDefault="00323D6B" w:rsidP="00DF1318">
      <w:pPr>
        <w:spacing w:line="259" w:lineRule="auto"/>
        <w:ind w:right="-45" w:firstLine="720"/>
        <w:rPr>
          <w:rFonts w:cs="Arial"/>
          <w:b/>
          <w:color w:val="000000"/>
          <w:sz w:val="20"/>
          <w:szCs w:val="20"/>
        </w:rPr>
      </w:pPr>
    </w:p>
    <w:p w14:paraId="6AF94299" w14:textId="5C44D9A8" w:rsidR="00DF1318" w:rsidRPr="00CC31D0" w:rsidRDefault="00DF1318" w:rsidP="00DF1318">
      <w:pPr>
        <w:spacing w:line="259" w:lineRule="auto"/>
        <w:ind w:right="-45" w:firstLine="720"/>
        <w:rPr>
          <w:rFonts w:cs="Arial"/>
          <w:bCs/>
          <w:color w:val="000000"/>
          <w:sz w:val="20"/>
          <w:szCs w:val="20"/>
        </w:rPr>
      </w:pPr>
      <w:r w:rsidRPr="00CC31D0">
        <w:rPr>
          <w:rFonts w:cs="Arial"/>
          <w:b/>
          <w:color w:val="000000"/>
          <w:sz w:val="20"/>
          <w:szCs w:val="20"/>
        </w:rPr>
        <w:t>iv.</w:t>
      </w:r>
      <w:r w:rsidRPr="00CC31D0">
        <w:rPr>
          <w:rFonts w:cs="Arial"/>
          <w:b/>
          <w:color w:val="000000"/>
          <w:sz w:val="20"/>
          <w:szCs w:val="20"/>
        </w:rPr>
        <w:tab/>
        <w:t>Planning</w:t>
      </w:r>
    </w:p>
    <w:p w14:paraId="36237267" w14:textId="6D9766D0" w:rsidR="00B63D0F" w:rsidRDefault="00B63D0F" w:rsidP="00494743">
      <w:pPr>
        <w:spacing w:line="259" w:lineRule="auto"/>
        <w:ind w:left="2160" w:right="-45" w:hanging="720"/>
        <w:rPr>
          <w:rFonts w:cs="Arial"/>
          <w:sz w:val="20"/>
          <w:szCs w:val="20"/>
        </w:rPr>
      </w:pPr>
      <w:proofErr w:type="spellStart"/>
      <w:r>
        <w:rPr>
          <w:rFonts w:cs="Arial"/>
          <w:bCs/>
          <w:color w:val="000000"/>
          <w:sz w:val="20"/>
          <w:szCs w:val="20"/>
        </w:rPr>
        <w:t>i</w:t>
      </w:r>
      <w:proofErr w:type="spellEnd"/>
      <w:r>
        <w:rPr>
          <w:rFonts w:cs="Arial"/>
          <w:bCs/>
          <w:color w:val="000000"/>
          <w:sz w:val="20"/>
          <w:szCs w:val="20"/>
        </w:rPr>
        <w:t xml:space="preserve">) </w:t>
      </w:r>
      <w:r w:rsidR="00DF1318" w:rsidRPr="00CC31D0">
        <w:rPr>
          <w:rFonts w:cs="Arial"/>
          <w:sz w:val="20"/>
          <w:szCs w:val="20"/>
        </w:rPr>
        <w:t>20/03668/FUL The Elms</w:t>
      </w:r>
      <w:r>
        <w:rPr>
          <w:rFonts w:cs="Arial"/>
          <w:sz w:val="20"/>
          <w:szCs w:val="20"/>
        </w:rPr>
        <w:t>, single story garage.  No Representation.</w:t>
      </w:r>
    </w:p>
    <w:p w14:paraId="4C1BEA87" w14:textId="48F4FBFF" w:rsidR="00DF1318" w:rsidRPr="00CC31D0" w:rsidRDefault="00B63D0F" w:rsidP="00494743">
      <w:pPr>
        <w:spacing w:line="259" w:lineRule="auto"/>
        <w:ind w:left="2160" w:right="-45" w:hanging="720"/>
        <w:rPr>
          <w:rFonts w:cs="Arial"/>
          <w:sz w:val="20"/>
          <w:szCs w:val="20"/>
        </w:rPr>
      </w:pPr>
      <w:r w:rsidRPr="00B63D0F">
        <w:rPr>
          <w:rFonts w:cs="Arial"/>
          <w:b/>
          <w:bCs/>
          <w:sz w:val="20"/>
          <w:szCs w:val="20"/>
        </w:rPr>
        <w:t>Proposed</w:t>
      </w:r>
      <w:r>
        <w:rPr>
          <w:rFonts w:cs="Arial"/>
          <w:sz w:val="20"/>
          <w:szCs w:val="20"/>
        </w:rPr>
        <w:t xml:space="preserve"> Cllr Millward</w:t>
      </w:r>
      <w:r>
        <w:rPr>
          <w:rFonts w:cs="Arial"/>
          <w:sz w:val="20"/>
          <w:szCs w:val="20"/>
        </w:rPr>
        <w:tab/>
      </w:r>
      <w:r>
        <w:rPr>
          <w:rFonts w:cs="Arial"/>
          <w:sz w:val="20"/>
          <w:szCs w:val="20"/>
        </w:rPr>
        <w:tab/>
      </w:r>
      <w:r w:rsidRPr="00B63D0F">
        <w:rPr>
          <w:rFonts w:cs="Arial"/>
          <w:b/>
          <w:bCs/>
          <w:sz w:val="20"/>
          <w:szCs w:val="20"/>
        </w:rPr>
        <w:t>Seconded</w:t>
      </w:r>
      <w:r>
        <w:rPr>
          <w:rFonts w:cs="Arial"/>
          <w:sz w:val="20"/>
          <w:szCs w:val="20"/>
        </w:rPr>
        <w:t xml:space="preserve"> Cllr Tongue</w:t>
      </w:r>
      <w:r>
        <w:rPr>
          <w:rFonts w:cs="Arial"/>
          <w:sz w:val="20"/>
          <w:szCs w:val="20"/>
        </w:rPr>
        <w:tab/>
      </w:r>
      <w:r>
        <w:rPr>
          <w:rFonts w:cs="Arial"/>
          <w:sz w:val="20"/>
          <w:szCs w:val="20"/>
        </w:rPr>
        <w:tab/>
      </w:r>
      <w:r w:rsidRPr="00B63D0F">
        <w:rPr>
          <w:rFonts w:cs="Arial"/>
          <w:b/>
          <w:bCs/>
          <w:sz w:val="20"/>
          <w:szCs w:val="20"/>
        </w:rPr>
        <w:t>All in Favour</w:t>
      </w:r>
    </w:p>
    <w:p w14:paraId="6D8CD314" w14:textId="77777777" w:rsidR="00323D6B" w:rsidRDefault="00323D6B" w:rsidP="00DF1318">
      <w:pPr>
        <w:spacing w:line="259" w:lineRule="auto"/>
        <w:ind w:left="720" w:right="-45"/>
        <w:rPr>
          <w:rFonts w:cs="Arial"/>
          <w:b/>
          <w:color w:val="000000"/>
          <w:sz w:val="20"/>
          <w:szCs w:val="20"/>
        </w:rPr>
      </w:pPr>
    </w:p>
    <w:p w14:paraId="1ABAA1BD" w14:textId="4C4AD2FB" w:rsidR="00DF1318" w:rsidRPr="00CC31D0" w:rsidRDefault="00DF1318" w:rsidP="00DF1318">
      <w:pPr>
        <w:spacing w:line="259" w:lineRule="auto"/>
        <w:ind w:left="720" w:right="-45"/>
        <w:rPr>
          <w:rFonts w:cs="Arial"/>
          <w:bCs/>
          <w:color w:val="000000"/>
          <w:sz w:val="20"/>
          <w:szCs w:val="20"/>
        </w:rPr>
      </w:pPr>
      <w:r w:rsidRPr="00CC31D0">
        <w:rPr>
          <w:rFonts w:cs="Arial"/>
          <w:b/>
          <w:color w:val="000000"/>
          <w:sz w:val="20"/>
          <w:szCs w:val="20"/>
        </w:rPr>
        <w:t>v.</w:t>
      </w:r>
      <w:r w:rsidRPr="00CC31D0">
        <w:rPr>
          <w:rFonts w:cs="Arial"/>
          <w:b/>
          <w:color w:val="000000"/>
          <w:sz w:val="20"/>
          <w:szCs w:val="20"/>
        </w:rPr>
        <w:tab/>
        <w:t xml:space="preserve">Playground </w:t>
      </w:r>
    </w:p>
    <w:p w14:paraId="04DB95A6" w14:textId="77777777" w:rsidR="00DF1318" w:rsidRPr="00CC31D0" w:rsidRDefault="00DF1318" w:rsidP="00DF1318">
      <w:pPr>
        <w:spacing w:line="259" w:lineRule="auto"/>
        <w:ind w:left="1440" w:right="-45"/>
        <w:rPr>
          <w:rFonts w:cs="Arial"/>
          <w:bCs/>
          <w:color w:val="000000"/>
          <w:sz w:val="20"/>
          <w:szCs w:val="20"/>
        </w:rPr>
      </w:pPr>
      <w:r w:rsidRPr="00CC31D0">
        <w:rPr>
          <w:rFonts w:cs="Arial"/>
          <w:bCs/>
          <w:color w:val="000000"/>
          <w:sz w:val="20"/>
          <w:szCs w:val="20"/>
        </w:rPr>
        <w:t>No update</w:t>
      </w:r>
      <w:r w:rsidRPr="00CC31D0">
        <w:rPr>
          <w:rFonts w:cs="Arial"/>
          <w:bCs/>
          <w:color w:val="000000"/>
          <w:sz w:val="20"/>
          <w:szCs w:val="20"/>
        </w:rPr>
        <w:tab/>
      </w:r>
      <w:r w:rsidRPr="00CC31D0">
        <w:rPr>
          <w:rFonts w:cs="Arial"/>
          <w:bCs/>
          <w:color w:val="000000"/>
          <w:sz w:val="20"/>
          <w:szCs w:val="20"/>
        </w:rPr>
        <w:tab/>
      </w:r>
    </w:p>
    <w:p w14:paraId="359D384F" w14:textId="77777777" w:rsidR="00323D6B" w:rsidRDefault="00323D6B" w:rsidP="00DF1318">
      <w:pPr>
        <w:spacing w:line="259" w:lineRule="auto"/>
        <w:ind w:left="720" w:right="-45"/>
        <w:rPr>
          <w:rFonts w:cs="Arial"/>
          <w:b/>
          <w:color w:val="000000"/>
          <w:sz w:val="20"/>
          <w:szCs w:val="20"/>
        </w:rPr>
      </w:pPr>
    </w:p>
    <w:p w14:paraId="220C855A" w14:textId="4E8A95AF" w:rsidR="00DF1318" w:rsidRPr="00CC31D0" w:rsidRDefault="00DF1318" w:rsidP="00DF1318">
      <w:pPr>
        <w:spacing w:line="259" w:lineRule="auto"/>
        <w:ind w:left="720" w:right="-45"/>
        <w:rPr>
          <w:rFonts w:cs="Arial"/>
          <w:b/>
          <w:color w:val="000000"/>
          <w:sz w:val="20"/>
          <w:szCs w:val="20"/>
        </w:rPr>
      </w:pPr>
      <w:r w:rsidRPr="00CC31D0">
        <w:rPr>
          <w:rFonts w:cs="Arial"/>
          <w:b/>
          <w:color w:val="000000"/>
          <w:sz w:val="20"/>
          <w:szCs w:val="20"/>
        </w:rPr>
        <w:t>vi.</w:t>
      </w:r>
      <w:r w:rsidRPr="00CC31D0">
        <w:rPr>
          <w:rFonts w:cs="Arial"/>
          <w:b/>
          <w:color w:val="000000"/>
          <w:sz w:val="20"/>
          <w:szCs w:val="20"/>
        </w:rPr>
        <w:tab/>
        <w:t xml:space="preserve">Road Safety </w:t>
      </w:r>
    </w:p>
    <w:p w14:paraId="5564855E" w14:textId="77777777" w:rsidR="00DF1318" w:rsidRPr="00CC31D0" w:rsidRDefault="00DF1318" w:rsidP="00DF1318">
      <w:pPr>
        <w:spacing w:line="259" w:lineRule="auto"/>
        <w:ind w:left="1440" w:right="-45"/>
        <w:rPr>
          <w:rFonts w:cs="Arial"/>
          <w:bCs/>
          <w:color w:val="000000"/>
          <w:sz w:val="20"/>
          <w:szCs w:val="20"/>
        </w:rPr>
      </w:pPr>
      <w:r w:rsidRPr="00CC31D0">
        <w:rPr>
          <w:rFonts w:cs="Arial"/>
          <w:bCs/>
          <w:color w:val="000000"/>
          <w:sz w:val="20"/>
          <w:szCs w:val="20"/>
        </w:rPr>
        <w:t>No update</w:t>
      </w:r>
    </w:p>
    <w:p w14:paraId="1158786B" w14:textId="77777777" w:rsidR="00323D6B" w:rsidRDefault="00323D6B" w:rsidP="00DF1318">
      <w:pPr>
        <w:spacing w:line="259" w:lineRule="auto"/>
        <w:ind w:left="720" w:right="-45"/>
        <w:rPr>
          <w:rFonts w:cs="Arial"/>
          <w:b/>
          <w:color w:val="000000"/>
          <w:sz w:val="20"/>
          <w:szCs w:val="20"/>
        </w:rPr>
      </w:pPr>
    </w:p>
    <w:p w14:paraId="70569E4C" w14:textId="6B861174" w:rsidR="00DF1318" w:rsidRPr="00CC31D0" w:rsidRDefault="00DF1318" w:rsidP="00DF1318">
      <w:pPr>
        <w:spacing w:line="259" w:lineRule="auto"/>
        <w:ind w:left="720" w:right="-45"/>
        <w:rPr>
          <w:rFonts w:cs="Arial"/>
          <w:b/>
          <w:color w:val="000000"/>
          <w:sz w:val="20"/>
          <w:szCs w:val="20"/>
        </w:rPr>
      </w:pPr>
      <w:r w:rsidRPr="00CC31D0">
        <w:rPr>
          <w:rFonts w:cs="Arial"/>
          <w:b/>
          <w:color w:val="000000"/>
          <w:sz w:val="20"/>
          <w:szCs w:val="20"/>
        </w:rPr>
        <w:t>vii.</w:t>
      </w:r>
      <w:r w:rsidRPr="00CC31D0">
        <w:rPr>
          <w:rFonts w:cs="Arial"/>
          <w:b/>
          <w:color w:val="000000"/>
          <w:sz w:val="20"/>
          <w:szCs w:val="20"/>
        </w:rPr>
        <w:tab/>
        <w:t>Trees</w:t>
      </w:r>
    </w:p>
    <w:p w14:paraId="1265831F" w14:textId="69A4C1BE" w:rsidR="00DF1318" w:rsidRPr="00323D6B" w:rsidRDefault="00DF1318" w:rsidP="00494743">
      <w:pPr>
        <w:spacing w:line="259" w:lineRule="auto"/>
        <w:ind w:left="2160" w:right="-45" w:hanging="720"/>
        <w:rPr>
          <w:rFonts w:cs="Arial"/>
          <w:b/>
          <w:bCs/>
          <w:sz w:val="20"/>
          <w:szCs w:val="20"/>
        </w:rPr>
      </w:pPr>
      <w:proofErr w:type="spellStart"/>
      <w:r w:rsidRPr="00CC31D0">
        <w:rPr>
          <w:rFonts w:cs="Arial"/>
          <w:bCs/>
          <w:color w:val="000000"/>
          <w:sz w:val="20"/>
          <w:szCs w:val="20"/>
        </w:rPr>
        <w:t>i</w:t>
      </w:r>
      <w:proofErr w:type="spellEnd"/>
      <w:r w:rsidRPr="00CC31D0">
        <w:rPr>
          <w:rFonts w:cs="Arial"/>
          <w:bCs/>
          <w:color w:val="000000"/>
          <w:sz w:val="20"/>
          <w:szCs w:val="20"/>
        </w:rPr>
        <w:t>)</w:t>
      </w:r>
      <w:r w:rsidRPr="00CC31D0">
        <w:rPr>
          <w:rFonts w:cs="Arial"/>
          <w:bCs/>
          <w:color w:val="000000"/>
          <w:sz w:val="20"/>
          <w:szCs w:val="20"/>
        </w:rPr>
        <w:tab/>
      </w:r>
      <w:r w:rsidRPr="00323D6B">
        <w:rPr>
          <w:rFonts w:cs="Arial"/>
          <w:b/>
          <w:bCs/>
          <w:sz w:val="20"/>
          <w:szCs w:val="20"/>
        </w:rPr>
        <w:t>21/00088/TREE- The Cottage</w:t>
      </w:r>
      <w:r w:rsidR="00CC31D0" w:rsidRPr="00323D6B">
        <w:rPr>
          <w:rFonts w:cs="Arial"/>
          <w:b/>
          <w:bCs/>
          <w:sz w:val="20"/>
          <w:szCs w:val="20"/>
        </w:rPr>
        <w:t>.</w:t>
      </w:r>
      <w:r w:rsidRPr="00323D6B">
        <w:rPr>
          <w:rFonts w:cs="Arial"/>
          <w:b/>
          <w:bCs/>
          <w:sz w:val="20"/>
          <w:szCs w:val="20"/>
        </w:rPr>
        <w:t xml:space="preserve"> </w:t>
      </w:r>
      <w:r w:rsidR="00B63D0F" w:rsidRPr="00323D6B">
        <w:rPr>
          <w:rFonts w:cs="Arial"/>
          <w:b/>
          <w:bCs/>
          <w:sz w:val="20"/>
          <w:szCs w:val="20"/>
        </w:rPr>
        <w:t>No Representation.</w:t>
      </w:r>
    </w:p>
    <w:p w14:paraId="25B209CA" w14:textId="3C343ABE" w:rsidR="00B63D0F" w:rsidRPr="00CC31D0" w:rsidRDefault="00B63D0F" w:rsidP="00494743">
      <w:pPr>
        <w:spacing w:line="259" w:lineRule="auto"/>
        <w:ind w:left="2160" w:right="-45" w:hanging="720"/>
        <w:rPr>
          <w:rFonts w:cs="Arial"/>
          <w:sz w:val="20"/>
          <w:szCs w:val="20"/>
        </w:rPr>
      </w:pPr>
      <w:r>
        <w:rPr>
          <w:rFonts w:cs="Arial"/>
          <w:sz w:val="20"/>
          <w:szCs w:val="20"/>
        </w:rPr>
        <w:tab/>
      </w:r>
      <w:r w:rsidRPr="00B63D0F">
        <w:rPr>
          <w:rFonts w:cs="Arial"/>
          <w:b/>
          <w:bCs/>
          <w:sz w:val="20"/>
          <w:szCs w:val="20"/>
        </w:rPr>
        <w:t>Proposed</w:t>
      </w:r>
      <w:r>
        <w:rPr>
          <w:rFonts w:cs="Arial"/>
          <w:sz w:val="20"/>
          <w:szCs w:val="20"/>
        </w:rPr>
        <w:t xml:space="preserve"> Cllr Roache</w:t>
      </w:r>
      <w:r>
        <w:rPr>
          <w:rFonts w:cs="Arial"/>
          <w:sz w:val="20"/>
          <w:szCs w:val="20"/>
        </w:rPr>
        <w:tab/>
      </w:r>
      <w:r>
        <w:rPr>
          <w:rFonts w:cs="Arial"/>
          <w:sz w:val="20"/>
          <w:szCs w:val="20"/>
        </w:rPr>
        <w:tab/>
      </w:r>
      <w:r w:rsidRPr="00B63D0F">
        <w:rPr>
          <w:rFonts w:cs="Arial"/>
          <w:b/>
          <w:bCs/>
          <w:sz w:val="20"/>
          <w:szCs w:val="20"/>
        </w:rPr>
        <w:t>Seconded</w:t>
      </w:r>
      <w:r>
        <w:rPr>
          <w:rFonts w:cs="Arial"/>
          <w:sz w:val="20"/>
          <w:szCs w:val="20"/>
        </w:rPr>
        <w:t xml:space="preserve"> Cllr Tongue</w:t>
      </w:r>
      <w:r>
        <w:rPr>
          <w:rFonts w:cs="Arial"/>
          <w:sz w:val="20"/>
          <w:szCs w:val="20"/>
        </w:rPr>
        <w:tab/>
      </w:r>
      <w:r>
        <w:rPr>
          <w:rFonts w:cs="Arial"/>
          <w:sz w:val="20"/>
          <w:szCs w:val="20"/>
        </w:rPr>
        <w:tab/>
      </w:r>
      <w:r w:rsidRPr="00B63D0F">
        <w:rPr>
          <w:rFonts w:cs="Arial"/>
          <w:b/>
          <w:bCs/>
          <w:sz w:val="20"/>
          <w:szCs w:val="20"/>
        </w:rPr>
        <w:t>All in Favour</w:t>
      </w:r>
    </w:p>
    <w:p w14:paraId="0A644D45" w14:textId="77777777" w:rsidR="00B63D0F" w:rsidRDefault="00CC31D0" w:rsidP="00494743">
      <w:pPr>
        <w:spacing w:line="259" w:lineRule="auto"/>
        <w:ind w:left="2160" w:right="-45" w:hanging="720"/>
        <w:rPr>
          <w:rFonts w:cs="Arial"/>
          <w:sz w:val="20"/>
          <w:szCs w:val="20"/>
        </w:rPr>
      </w:pPr>
      <w:r w:rsidRPr="00CC31D0">
        <w:rPr>
          <w:rFonts w:cs="Arial"/>
          <w:sz w:val="20"/>
          <w:szCs w:val="20"/>
        </w:rPr>
        <w:t>ii)</w:t>
      </w:r>
      <w:r w:rsidRPr="00CC31D0">
        <w:rPr>
          <w:rFonts w:cs="Arial"/>
          <w:sz w:val="20"/>
          <w:szCs w:val="20"/>
        </w:rPr>
        <w:tab/>
      </w:r>
      <w:r w:rsidRPr="00323D6B">
        <w:rPr>
          <w:rFonts w:cs="Arial"/>
          <w:b/>
          <w:bCs/>
          <w:sz w:val="20"/>
          <w:szCs w:val="20"/>
        </w:rPr>
        <w:t>To agree whether the Poplar Tree, Poolgate is fully felled or left in current state.</w:t>
      </w:r>
      <w:r w:rsidR="00B63D0F">
        <w:rPr>
          <w:rFonts w:cs="Arial"/>
          <w:sz w:val="20"/>
          <w:szCs w:val="20"/>
        </w:rPr>
        <w:t xml:space="preserve">  Thomas Fox Landscaping have confirmed that they will take the tree down to ground level if the Council vote to do so.  No further fee.</w:t>
      </w:r>
    </w:p>
    <w:p w14:paraId="32EB322C" w14:textId="77777777" w:rsidR="00B63D0F" w:rsidRDefault="00B63D0F" w:rsidP="00CC31D0">
      <w:pPr>
        <w:spacing w:line="259" w:lineRule="auto"/>
        <w:ind w:left="2160" w:right="-45" w:hanging="720"/>
        <w:rPr>
          <w:rFonts w:cs="Arial"/>
          <w:sz w:val="20"/>
          <w:szCs w:val="20"/>
        </w:rPr>
      </w:pPr>
      <w:r>
        <w:rPr>
          <w:rFonts w:cs="Arial"/>
          <w:sz w:val="20"/>
          <w:szCs w:val="20"/>
        </w:rPr>
        <w:tab/>
      </w:r>
      <w:r w:rsidRPr="00B63D0F">
        <w:rPr>
          <w:rFonts w:cs="Arial"/>
          <w:b/>
          <w:bCs/>
          <w:sz w:val="20"/>
          <w:szCs w:val="20"/>
        </w:rPr>
        <w:t>Proposed</w:t>
      </w:r>
      <w:r>
        <w:rPr>
          <w:rFonts w:cs="Arial"/>
          <w:sz w:val="20"/>
          <w:szCs w:val="20"/>
        </w:rPr>
        <w:t xml:space="preserve"> Cllr Roache</w:t>
      </w:r>
      <w:r>
        <w:rPr>
          <w:rFonts w:cs="Arial"/>
          <w:sz w:val="20"/>
          <w:szCs w:val="20"/>
        </w:rPr>
        <w:tab/>
      </w:r>
      <w:r>
        <w:rPr>
          <w:rFonts w:cs="Arial"/>
          <w:sz w:val="20"/>
          <w:szCs w:val="20"/>
        </w:rPr>
        <w:tab/>
      </w:r>
      <w:r w:rsidRPr="00B63D0F">
        <w:rPr>
          <w:rFonts w:cs="Arial"/>
          <w:b/>
          <w:bCs/>
          <w:sz w:val="20"/>
          <w:szCs w:val="20"/>
        </w:rPr>
        <w:t>Seconded</w:t>
      </w:r>
      <w:r>
        <w:rPr>
          <w:rFonts w:cs="Arial"/>
          <w:sz w:val="20"/>
          <w:szCs w:val="20"/>
        </w:rPr>
        <w:t xml:space="preserve"> Cllr Tongue</w:t>
      </w:r>
      <w:r>
        <w:rPr>
          <w:rFonts w:cs="Arial"/>
          <w:sz w:val="20"/>
          <w:szCs w:val="20"/>
        </w:rPr>
        <w:tab/>
      </w:r>
      <w:r>
        <w:rPr>
          <w:rFonts w:cs="Arial"/>
          <w:sz w:val="20"/>
          <w:szCs w:val="20"/>
        </w:rPr>
        <w:tab/>
      </w:r>
      <w:r w:rsidRPr="00B63D0F">
        <w:rPr>
          <w:rFonts w:cs="Arial"/>
          <w:b/>
          <w:bCs/>
          <w:sz w:val="20"/>
          <w:szCs w:val="20"/>
        </w:rPr>
        <w:t>All in Favour</w:t>
      </w:r>
    </w:p>
    <w:p w14:paraId="509D32BD" w14:textId="226BFCF1" w:rsidR="00CC31D0" w:rsidRDefault="00CC31D0" w:rsidP="00CC31D0">
      <w:pPr>
        <w:spacing w:line="259" w:lineRule="auto"/>
        <w:ind w:left="2160" w:right="-45" w:hanging="720"/>
        <w:rPr>
          <w:rFonts w:cs="Arial"/>
          <w:sz w:val="20"/>
          <w:szCs w:val="20"/>
        </w:rPr>
      </w:pPr>
      <w:r w:rsidRPr="00CC31D0">
        <w:rPr>
          <w:rFonts w:cs="Arial"/>
          <w:sz w:val="20"/>
          <w:szCs w:val="20"/>
        </w:rPr>
        <w:t>iii)</w:t>
      </w:r>
      <w:r w:rsidRPr="00CC31D0">
        <w:rPr>
          <w:rFonts w:cs="Arial"/>
          <w:sz w:val="20"/>
          <w:szCs w:val="20"/>
        </w:rPr>
        <w:tab/>
        <w:t xml:space="preserve">Parish Clerk </w:t>
      </w:r>
      <w:r w:rsidR="00163493">
        <w:rPr>
          <w:rFonts w:cs="Arial"/>
          <w:sz w:val="20"/>
          <w:szCs w:val="20"/>
        </w:rPr>
        <w:t xml:space="preserve">to </w:t>
      </w:r>
      <w:r w:rsidR="00323D6B">
        <w:rPr>
          <w:rFonts w:cs="Arial"/>
          <w:sz w:val="20"/>
          <w:szCs w:val="20"/>
        </w:rPr>
        <w:t xml:space="preserve">asked to </w:t>
      </w:r>
      <w:r w:rsidRPr="00CC31D0">
        <w:rPr>
          <w:rFonts w:cs="Arial"/>
          <w:sz w:val="20"/>
          <w:szCs w:val="20"/>
        </w:rPr>
        <w:t>request</w:t>
      </w:r>
      <w:r w:rsidR="00E500A5">
        <w:rPr>
          <w:rFonts w:cs="Arial"/>
          <w:sz w:val="20"/>
          <w:szCs w:val="20"/>
        </w:rPr>
        <w:t xml:space="preserve"> </w:t>
      </w:r>
      <w:r w:rsidR="00163493">
        <w:rPr>
          <w:rFonts w:cs="Arial"/>
          <w:sz w:val="20"/>
          <w:szCs w:val="20"/>
        </w:rPr>
        <w:t xml:space="preserve">an </w:t>
      </w:r>
      <w:r w:rsidR="00E500A5">
        <w:rPr>
          <w:rFonts w:cs="Arial"/>
          <w:sz w:val="20"/>
          <w:szCs w:val="20"/>
        </w:rPr>
        <w:t xml:space="preserve">appraisal and 3 </w:t>
      </w:r>
      <w:r w:rsidRPr="00CC31D0">
        <w:rPr>
          <w:rFonts w:cs="Arial"/>
          <w:sz w:val="20"/>
          <w:szCs w:val="20"/>
        </w:rPr>
        <w:t>quotes for</w:t>
      </w:r>
      <w:r w:rsidR="00E500A5">
        <w:rPr>
          <w:rFonts w:cs="Arial"/>
          <w:sz w:val="20"/>
          <w:szCs w:val="20"/>
        </w:rPr>
        <w:t xml:space="preserve"> </w:t>
      </w:r>
      <w:r w:rsidRPr="00CC31D0">
        <w:rPr>
          <w:rFonts w:cs="Arial"/>
          <w:sz w:val="20"/>
          <w:szCs w:val="20"/>
        </w:rPr>
        <w:t>the maintenance of Ash Tree on playing fields (dead branches)</w:t>
      </w:r>
      <w:r w:rsidR="00B63D0F">
        <w:rPr>
          <w:rFonts w:cs="Arial"/>
          <w:sz w:val="20"/>
          <w:szCs w:val="20"/>
        </w:rPr>
        <w:t xml:space="preserve"> identified by Cllr Sinclair.  </w:t>
      </w:r>
      <w:r w:rsidR="00E500A5">
        <w:rPr>
          <w:rFonts w:cs="Arial"/>
          <w:sz w:val="20"/>
          <w:szCs w:val="20"/>
        </w:rPr>
        <w:tab/>
      </w:r>
    </w:p>
    <w:p w14:paraId="30B15E4C" w14:textId="77777777" w:rsidR="00323D6B" w:rsidRDefault="00323D6B" w:rsidP="00DF1318">
      <w:pPr>
        <w:spacing w:line="259" w:lineRule="auto"/>
        <w:ind w:left="720" w:right="-45"/>
        <w:rPr>
          <w:rFonts w:cs="Arial"/>
          <w:b/>
          <w:color w:val="000000"/>
          <w:sz w:val="20"/>
          <w:szCs w:val="20"/>
        </w:rPr>
      </w:pPr>
    </w:p>
    <w:p w14:paraId="088A7D81" w14:textId="0A105C4B" w:rsidR="00DF1318" w:rsidRPr="00CC31D0" w:rsidRDefault="00DF1318" w:rsidP="00DF1318">
      <w:pPr>
        <w:spacing w:line="259" w:lineRule="auto"/>
        <w:ind w:left="720" w:right="-45"/>
        <w:rPr>
          <w:rFonts w:cs="Arial"/>
          <w:b/>
          <w:color w:val="000000"/>
          <w:sz w:val="20"/>
          <w:szCs w:val="20"/>
        </w:rPr>
      </w:pPr>
      <w:r w:rsidRPr="00CC31D0">
        <w:rPr>
          <w:rFonts w:cs="Arial"/>
          <w:b/>
          <w:color w:val="000000"/>
          <w:sz w:val="20"/>
          <w:szCs w:val="20"/>
        </w:rPr>
        <w:t>viii.</w:t>
      </w:r>
      <w:r w:rsidRPr="00CC31D0">
        <w:rPr>
          <w:rFonts w:cs="Arial"/>
          <w:b/>
          <w:color w:val="000000"/>
          <w:sz w:val="20"/>
          <w:szCs w:val="20"/>
        </w:rPr>
        <w:tab/>
        <w:t xml:space="preserve">Welfare </w:t>
      </w:r>
    </w:p>
    <w:p w14:paraId="5AE62AA5" w14:textId="77777777" w:rsidR="00D5457C" w:rsidRDefault="00DF1318" w:rsidP="0047065D">
      <w:pPr>
        <w:spacing w:line="259" w:lineRule="auto"/>
        <w:ind w:left="720" w:right="-45"/>
        <w:rPr>
          <w:rFonts w:cs="Arial"/>
          <w:bCs/>
          <w:color w:val="000000"/>
          <w:sz w:val="20"/>
          <w:szCs w:val="20"/>
        </w:rPr>
      </w:pPr>
      <w:r w:rsidRPr="00CC31D0">
        <w:rPr>
          <w:rFonts w:cs="Arial"/>
          <w:bCs/>
          <w:color w:val="000000"/>
          <w:sz w:val="20"/>
          <w:szCs w:val="20"/>
        </w:rPr>
        <w:tab/>
        <w:t>a) Quote</w:t>
      </w:r>
      <w:r w:rsidR="00B63D0F">
        <w:rPr>
          <w:rFonts w:cs="Arial"/>
          <w:bCs/>
          <w:color w:val="000000"/>
          <w:sz w:val="20"/>
          <w:szCs w:val="20"/>
        </w:rPr>
        <w:t>s have been received</w:t>
      </w:r>
      <w:r w:rsidRPr="00CC31D0">
        <w:rPr>
          <w:rFonts w:cs="Arial"/>
          <w:bCs/>
          <w:color w:val="000000"/>
          <w:sz w:val="20"/>
          <w:szCs w:val="20"/>
        </w:rPr>
        <w:t xml:space="preserve"> </w:t>
      </w:r>
      <w:r w:rsidR="00B63D0F">
        <w:rPr>
          <w:rFonts w:cs="Arial"/>
          <w:bCs/>
          <w:color w:val="000000"/>
          <w:sz w:val="20"/>
          <w:szCs w:val="20"/>
        </w:rPr>
        <w:t xml:space="preserve">for a new </w:t>
      </w:r>
      <w:r w:rsidRPr="00CC31D0">
        <w:rPr>
          <w:rFonts w:cs="Arial"/>
          <w:bCs/>
          <w:color w:val="000000"/>
          <w:sz w:val="20"/>
          <w:szCs w:val="20"/>
        </w:rPr>
        <w:t>Health &amp; Wellbeing Noticeboard</w:t>
      </w:r>
      <w:r w:rsidR="00D5457C">
        <w:rPr>
          <w:rFonts w:cs="Arial"/>
          <w:bCs/>
          <w:color w:val="000000"/>
          <w:sz w:val="20"/>
          <w:szCs w:val="20"/>
        </w:rPr>
        <w:t xml:space="preserve">.  Cllr Cross </w:t>
      </w:r>
      <w:r w:rsidR="00D5457C">
        <w:rPr>
          <w:rFonts w:cs="Arial"/>
          <w:bCs/>
          <w:color w:val="000000"/>
          <w:sz w:val="20"/>
          <w:szCs w:val="20"/>
        </w:rPr>
        <w:tab/>
      </w:r>
      <w:r w:rsidR="00D5457C">
        <w:rPr>
          <w:rFonts w:cs="Arial"/>
          <w:bCs/>
          <w:color w:val="000000"/>
          <w:sz w:val="20"/>
          <w:szCs w:val="20"/>
        </w:rPr>
        <w:tab/>
        <w:t xml:space="preserve">recommended purchasing a single (12 sheet) oak board from Notice-it Limited. This board will </w:t>
      </w:r>
      <w:r w:rsidR="00D5457C">
        <w:rPr>
          <w:rFonts w:cs="Arial"/>
          <w:bCs/>
          <w:color w:val="000000"/>
          <w:sz w:val="20"/>
          <w:szCs w:val="20"/>
        </w:rPr>
        <w:lastRenderedPageBreak/>
        <w:tab/>
        <w:t xml:space="preserve">be in keeping with the existing oak noticeboards and will be in the same vicinity.  Delivery of </w:t>
      </w:r>
      <w:r w:rsidR="00D5457C">
        <w:rPr>
          <w:rFonts w:cs="Arial"/>
          <w:bCs/>
          <w:color w:val="000000"/>
          <w:sz w:val="20"/>
          <w:szCs w:val="20"/>
        </w:rPr>
        <w:tab/>
        <w:t xml:space="preserve">the board to Cllr Cross.  </w:t>
      </w:r>
    </w:p>
    <w:p w14:paraId="6C498011" w14:textId="77777777" w:rsidR="00D5457C" w:rsidRDefault="00D5457C" w:rsidP="00D5457C">
      <w:pPr>
        <w:spacing w:line="259" w:lineRule="auto"/>
        <w:ind w:left="720" w:right="-45" w:firstLine="720"/>
        <w:rPr>
          <w:rFonts w:cs="Arial"/>
          <w:bCs/>
          <w:color w:val="000000"/>
          <w:sz w:val="20"/>
          <w:szCs w:val="20"/>
        </w:rPr>
      </w:pPr>
      <w:r w:rsidRPr="00323D6B">
        <w:rPr>
          <w:rFonts w:cs="Arial"/>
          <w:b/>
          <w:color w:val="000000"/>
          <w:sz w:val="20"/>
          <w:szCs w:val="20"/>
        </w:rPr>
        <w:t>Proposed</w:t>
      </w:r>
      <w:r>
        <w:rPr>
          <w:rFonts w:cs="Arial"/>
          <w:bCs/>
          <w:color w:val="000000"/>
          <w:sz w:val="20"/>
          <w:szCs w:val="20"/>
        </w:rPr>
        <w:t xml:space="preserve"> Cllr Cross</w:t>
      </w:r>
      <w:r>
        <w:rPr>
          <w:rFonts w:cs="Arial"/>
          <w:bCs/>
          <w:color w:val="000000"/>
          <w:sz w:val="20"/>
          <w:szCs w:val="20"/>
        </w:rPr>
        <w:tab/>
      </w:r>
      <w:r>
        <w:rPr>
          <w:rFonts w:cs="Arial"/>
          <w:bCs/>
          <w:color w:val="000000"/>
          <w:sz w:val="20"/>
          <w:szCs w:val="20"/>
        </w:rPr>
        <w:tab/>
      </w:r>
      <w:r w:rsidRPr="00323D6B">
        <w:rPr>
          <w:rFonts w:cs="Arial"/>
          <w:b/>
          <w:color w:val="000000"/>
          <w:sz w:val="20"/>
          <w:szCs w:val="20"/>
        </w:rPr>
        <w:t>Seconded</w:t>
      </w:r>
      <w:r>
        <w:rPr>
          <w:rFonts w:cs="Arial"/>
          <w:bCs/>
          <w:color w:val="000000"/>
          <w:sz w:val="20"/>
          <w:szCs w:val="20"/>
        </w:rPr>
        <w:t xml:space="preserve"> Cllr Roache</w:t>
      </w:r>
      <w:r>
        <w:rPr>
          <w:rFonts w:cs="Arial"/>
          <w:bCs/>
          <w:color w:val="000000"/>
          <w:sz w:val="20"/>
          <w:szCs w:val="20"/>
        </w:rPr>
        <w:tab/>
      </w:r>
      <w:r>
        <w:rPr>
          <w:rFonts w:cs="Arial"/>
          <w:bCs/>
          <w:color w:val="000000"/>
          <w:sz w:val="20"/>
          <w:szCs w:val="20"/>
        </w:rPr>
        <w:tab/>
      </w:r>
      <w:r w:rsidRPr="00323D6B">
        <w:rPr>
          <w:rFonts w:cs="Arial"/>
          <w:b/>
          <w:color w:val="000000"/>
          <w:sz w:val="20"/>
          <w:szCs w:val="20"/>
        </w:rPr>
        <w:t>All in Favour</w:t>
      </w:r>
    </w:p>
    <w:p w14:paraId="7B9E05F8" w14:textId="77777777" w:rsidR="00323D6B" w:rsidRDefault="00323D6B" w:rsidP="00D5457C">
      <w:pPr>
        <w:spacing w:line="259" w:lineRule="auto"/>
        <w:ind w:left="720" w:right="-45" w:firstLine="720"/>
        <w:rPr>
          <w:rFonts w:cs="Arial"/>
          <w:bCs/>
          <w:color w:val="000000"/>
          <w:sz w:val="20"/>
          <w:szCs w:val="20"/>
        </w:rPr>
      </w:pPr>
    </w:p>
    <w:p w14:paraId="6C792DB5" w14:textId="0B05E139" w:rsidR="00DF1318" w:rsidRDefault="00D5457C" w:rsidP="00D5457C">
      <w:pPr>
        <w:spacing w:line="259" w:lineRule="auto"/>
        <w:ind w:left="720" w:right="-45" w:firstLine="720"/>
        <w:rPr>
          <w:rFonts w:cs="Arial"/>
          <w:bCs/>
          <w:color w:val="000000"/>
          <w:sz w:val="20"/>
          <w:szCs w:val="20"/>
        </w:rPr>
      </w:pPr>
      <w:r>
        <w:rPr>
          <w:rFonts w:cs="Arial"/>
          <w:bCs/>
          <w:color w:val="000000"/>
          <w:sz w:val="20"/>
          <w:szCs w:val="20"/>
        </w:rPr>
        <w:t xml:space="preserve">Cllr Bardey to be asked to assess the intended location of the noticeboard (by the Oak tree </w:t>
      </w:r>
      <w:r>
        <w:rPr>
          <w:rFonts w:cs="Arial"/>
          <w:bCs/>
          <w:color w:val="000000"/>
          <w:sz w:val="20"/>
          <w:szCs w:val="20"/>
        </w:rPr>
        <w:tab/>
        <w:t xml:space="preserve">and bench on Main Street/Sandpits Road junction) to ensure that the tree roots are not </w:t>
      </w:r>
      <w:r>
        <w:rPr>
          <w:rFonts w:cs="Arial"/>
          <w:bCs/>
          <w:color w:val="000000"/>
          <w:sz w:val="20"/>
          <w:szCs w:val="20"/>
        </w:rPr>
        <w:tab/>
        <w:t>damaged.</w:t>
      </w:r>
    </w:p>
    <w:p w14:paraId="39BA493A" w14:textId="3A980E30" w:rsidR="00D5457C" w:rsidRDefault="00D5457C" w:rsidP="00D5457C">
      <w:pPr>
        <w:spacing w:line="259" w:lineRule="auto"/>
        <w:ind w:left="720" w:right="-45" w:firstLine="720"/>
        <w:rPr>
          <w:rFonts w:cs="Arial"/>
          <w:bCs/>
          <w:color w:val="000000"/>
          <w:sz w:val="20"/>
          <w:szCs w:val="20"/>
        </w:rPr>
      </w:pPr>
    </w:p>
    <w:p w14:paraId="7665124A" w14:textId="7857F91F" w:rsidR="00D5457C" w:rsidRDefault="00D5457C" w:rsidP="00D5457C">
      <w:pPr>
        <w:spacing w:line="259" w:lineRule="auto"/>
        <w:ind w:left="720" w:right="-45" w:firstLine="720"/>
        <w:rPr>
          <w:rFonts w:cs="Arial"/>
          <w:bCs/>
          <w:color w:val="000000"/>
          <w:sz w:val="20"/>
          <w:szCs w:val="20"/>
        </w:rPr>
      </w:pPr>
      <w:r>
        <w:rPr>
          <w:rFonts w:cs="Arial"/>
          <w:bCs/>
          <w:color w:val="000000"/>
          <w:sz w:val="20"/>
          <w:szCs w:val="20"/>
        </w:rPr>
        <w:t>Parish Clerk to request quotes for installation of the noticeboard.</w:t>
      </w:r>
    </w:p>
    <w:p w14:paraId="61FD082E" w14:textId="77777777" w:rsidR="00323D6B" w:rsidRDefault="00323D6B" w:rsidP="00D5457C">
      <w:pPr>
        <w:spacing w:line="259" w:lineRule="auto"/>
        <w:ind w:left="720" w:right="-45" w:firstLine="720"/>
        <w:rPr>
          <w:rFonts w:cs="Arial"/>
          <w:bCs/>
          <w:color w:val="000000"/>
          <w:sz w:val="20"/>
          <w:szCs w:val="20"/>
        </w:rPr>
      </w:pPr>
    </w:p>
    <w:p w14:paraId="1EDC41DC" w14:textId="45E6179D" w:rsidR="00DF1318" w:rsidRPr="00CC31D0" w:rsidRDefault="00DF1318" w:rsidP="00DF1318">
      <w:pPr>
        <w:spacing w:line="259" w:lineRule="auto"/>
        <w:ind w:left="720" w:right="-45"/>
        <w:rPr>
          <w:rFonts w:cs="Arial"/>
          <w:b/>
          <w:color w:val="000000"/>
          <w:sz w:val="20"/>
          <w:szCs w:val="20"/>
        </w:rPr>
      </w:pPr>
      <w:r w:rsidRPr="00CC31D0">
        <w:rPr>
          <w:rFonts w:cs="Arial"/>
          <w:b/>
          <w:color w:val="000000"/>
          <w:sz w:val="20"/>
          <w:szCs w:val="20"/>
        </w:rPr>
        <w:t xml:space="preserve">ix. </w:t>
      </w:r>
      <w:r w:rsidRPr="00CC31D0">
        <w:rPr>
          <w:rFonts w:cs="Arial"/>
          <w:b/>
          <w:color w:val="000000"/>
          <w:sz w:val="20"/>
          <w:szCs w:val="20"/>
        </w:rPr>
        <w:tab/>
        <w:t>Affordable Home</w:t>
      </w:r>
      <w:r w:rsidR="00677834">
        <w:rPr>
          <w:rFonts w:cs="Arial"/>
          <w:b/>
          <w:color w:val="000000"/>
          <w:sz w:val="20"/>
          <w:szCs w:val="20"/>
        </w:rPr>
        <w:t>s</w:t>
      </w:r>
      <w:r w:rsidRPr="00CC31D0">
        <w:rPr>
          <w:rFonts w:cs="Arial"/>
          <w:b/>
          <w:color w:val="000000"/>
          <w:sz w:val="20"/>
          <w:szCs w:val="20"/>
        </w:rPr>
        <w:tab/>
      </w:r>
      <w:r w:rsidRPr="00CC31D0">
        <w:rPr>
          <w:rFonts w:cs="Arial"/>
          <w:b/>
          <w:color w:val="000000"/>
          <w:sz w:val="20"/>
          <w:szCs w:val="20"/>
        </w:rPr>
        <w:tab/>
      </w:r>
      <w:r w:rsidRPr="00CC31D0">
        <w:rPr>
          <w:rFonts w:cs="Arial"/>
          <w:b/>
          <w:color w:val="000000"/>
          <w:sz w:val="20"/>
          <w:szCs w:val="20"/>
        </w:rPr>
        <w:tab/>
      </w:r>
    </w:p>
    <w:p w14:paraId="02D7622D" w14:textId="4A21D8D9" w:rsidR="00DF1318" w:rsidRPr="00CC31D0" w:rsidRDefault="006B2B4A" w:rsidP="00DF1318">
      <w:pPr>
        <w:spacing w:line="259" w:lineRule="auto"/>
        <w:ind w:left="1440" w:right="-45"/>
        <w:rPr>
          <w:rFonts w:cs="Arial"/>
          <w:i/>
          <w:color w:val="FF0000"/>
          <w:sz w:val="20"/>
          <w:szCs w:val="20"/>
        </w:rPr>
      </w:pPr>
      <w:r>
        <w:rPr>
          <w:rFonts w:cs="Arial"/>
          <w:bCs/>
          <w:color w:val="000000"/>
          <w:sz w:val="20"/>
          <w:szCs w:val="20"/>
        </w:rPr>
        <w:t>No update</w:t>
      </w:r>
    </w:p>
    <w:p w14:paraId="63EDA30C" w14:textId="0547D5B9" w:rsidR="00BC5768" w:rsidRPr="00CC31D0" w:rsidRDefault="00BC5768" w:rsidP="00BC5768">
      <w:pPr>
        <w:spacing w:line="259" w:lineRule="auto"/>
        <w:ind w:right="-45"/>
        <w:rPr>
          <w:rFonts w:cs="Arial"/>
          <w:sz w:val="20"/>
          <w:szCs w:val="20"/>
        </w:rPr>
      </w:pPr>
    </w:p>
    <w:p w14:paraId="6DA84178" w14:textId="3F886EE2" w:rsidR="00A44116" w:rsidRDefault="00A44116" w:rsidP="00BC5768">
      <w:pPr>
        <w:spacing w:line="259" w:lineRule="auto"/>
        <w:ind w:right="-45"/>
        <w:rPr>
          <w:rFonts w:cs="Arial"/>
          <w:b/>
          <w:color w:val="000000"/>
          <w:sz w:val="20"/>
          <w:szCs w:val="20"/>
        </w:rPr>
      </w:pPr>
      <w:r>
        <w:rPr>
          <w:rFonts w:cs="Arial"/>
          <w:b/>
          <w:color w:val="000000"/>
          <w:sz w:val="20"/>
          <w:szCs w:val="20"/>
        </w:rPr>
        <w:t>159.</w:t>
      </w:r>
      <w:r>
        <w:rPr>
          <w:rFonts w:cs="Arial"/>
          <w:b/>
          <w:color w:val="000000"/>
          <w:sz w:val="20"/>
          <w:szCs w:val="20"/>
        </w:rPr>
        <w:tab/>
        <w:t xml:space="preserve">RISK MANAGEMENT PLAN </w:t>
      </w:r>
      <w:r w:rsidR="00D5457C">
        <w:rPr>
          <w:rFonts w:cs="Arial"/>
          <w:b/>
          <w:color w:val="000000"/>
          <w:sz w:val="20"/>
          <w:szCs w:val="20"/>
        </w:rPr>
        <w:tab/>
      </w:r>
      <w:r w:rsidR="00D5457C">
        <w:rPr>
          <w:rFonts w:cs="Arial"/>
          <w:b/>
          <w:color w:val="000000"/>
          <w:sz w:val="20"/>
          <w:szCs w:val="20"/>
        </w:rPr>
        <w:tab/>
      </w:r>
    </w:p>
    <w:p w14:paraId="5F22A902" w14:textId="299B9FEE" w:rsidR="00A44116" w:rsidRPr="00D5457C" w:rsidRDefault="00D5457C" w:rsidP="00D5457C">
      <w:pPr>
        <w:spacing w:line="259" w:lineRule="auto"/>
        <w:ind w:right="-45" w:firstLine="720"/>
        <w:rPr>
          <w:rFonts w:cs="Arial"/>
          <w:bCs/>
          <w:color w:val="000000"/>
          <w:sz w:val="20"/>
          <w:szCs w:val="20"/>
        </w:rPr>
      </w:pPr>
      <w:r w:rsidRPr="00D5457C">
        <w:rPr>
          <w:rFonts w:cs="Arial"/>
          <w:bCs/>
          <w:color w:val="000000"/>
          <w:sz w:val="20"/>
          <w:szCs w:val="20"/>
        </w:rPr>
        <w:t>The Parish Clerk advised to contact Aspect and request final tree audit of current three-year contract.</w:t>
      </w:r>
      <w:r>
        <w:rPr>
          <w:rFonts w:cs="Arial"/>
          <w:bCs/>
          <w:color w:val="000000"/>
          <w:sz w:val="20"/>
          <w:szCs w:val="20"/>
        </w:rPr>
        <w:t xml:space="preserve">  </w:t>
      </w:r>
      <w:r>
        <w:rPr>
          <w:rFonts w:cs="Arial"/>
          <w:bCs/>
          <w:color w:val="000000"/>
          <w:sz w:val="20"/>
          <w:szCs w:val="20"/>
        </w:rPr>
        <w:tab/>
        <w:t>Audit report to be made available at next ordinary meeting.</w:t>
      </w:r>
    </w:p>
    <w:p w14:paraId="1824EC27" w14:textId="52534248" w:rsidR="00A44116" w:rsidRDefault="00A44116" w:rsidP="00BC5768">
      <w:pPr>
        <w:spacing w:line="259" w:lineRule="auto"/>
        <w:ind w:right="-45"/>
        <w:rPr>
          <w:rFonts w:cs="Arial"/>
          <w:b/>
          <w:color w:val="000000"/>
          <w:sz w:val="20"/>
          <w:szCs w:val="20"/>
        </w:rPr>
      </w:pPr>
      <w:r>
        <w:rPr>
          <w:rFonts w:cs="Arial"/>
          <w:b/>
          <w:color w:val="000000"/>
          <w:sz w:val="20"/>
          <w:szCs w:val="20"/>
        </w:rPr>
        <w:tab/>
      </w:r>
      <w:r>
        <w:rPr>
          <w:rFonts w:cs="Arial"/>
          <w:b/>
          <w:color w:val="000000"/>
          <w:sz w:val="20"/>
          <w:szCs w:val="20"/>
        </w:rPr>
        <w:tab/>
      </w:r>
    </w:p>
    <w:p w14:paraId="7E61B78D" w14:textId="2EE49020" w:rsidR="00702069" w:rsidRPr="00CC31D0" w:rsidRDefault="00494743" w:rsidP="00BC5768">
      <w:pPr>
        <w:spacing w:line="259" w:lineRule="auto"/>
        <w:ind w:right="-45"/>
        <w:rPr>
          <w:rFonts w:cs="Arial"/>
          <w:b/>
          <w:color w:val="000000"/>
          <w:sz w:val="20"/>
          <w:szCs w:val="20"/>
        </w:rPr>
      </w:pPr>
      <w:r>
        <w:rPr>
          <w:rFonts w:cs="Arial"/>
          <w:b/>
          <w:color w:val="000000"/>
          <w:sz w:val="20"/>
          <w:szCs w:val="20"/>
        </w:rPr>
        <w:t>1</w:t>
      </w:r>
      <w:r w:rsidR="00A44116">
        <w:rPr>
          <w:rFonts w:cs="Arial"/>
          <w:b/>
          <w:color w:val="000000"/>
          <w:sz w:val="20"/>
          <w:szCs w:val="20"/>
        </w:rPr>
        <w:t>60</w:t>
      </w:r>
      <w:r w:rsidR="00BC5768" w:rsidRPr="00CC31D0">
        <w:rPr>
          <w:rFonts w:cs="Arial"/>
          <w:b/>
          <w:color w:val="000000"/>
          <w:sz w:val="20"/>
          <w:szCs w:val="20"/>
        </w:rPr>
        <w:t>.</w:t>
      </w:r>
      <w:r w:rsidR="00BC5768" w:rsidRPr="00CC31D0">
        <w:rPr>
          <w:rFonts w:cs="Arial"/>
          <w:b/>
          <w:color w:val="000000"/>
          <w:sz w:val="20"/>
          <w:szCs w:val="20"/>
        </w:rPr>
        <w:tab/>
      </w:r>
      <w:r w:rsidR="00702069" w:rsidRPr="00CC31D0">
        <w:rPr>
          <w:rFonts w:cs="Arial"/>
          <w:b/>
          <w:color w:val="000000"/>
          <w:sz w:val="20"/>
          <w:szCs w:val="20"/>
        </w:rPr>
        <w:t>DATE OF NEXT MEETING</w:t>
      </w:r>
    </w:p>
    <w:p w14:paraId="7206AB52" w14:textId="1AB9F7AA" w:rsidR="00AA11F9" w:rsidRPr="00CC31D0" w:rsidRDefault="00875E5A" w:rsidP="00804B3F">
      <w:pPr>
        <w:spacing w:line="259" w:lineRule="auto"/>
        <w:ind w:left="720" w:right="-45"/>
        <w:rPr>
          <w:rFonts w:cs="Arial"/>
          <w:bCs/>
          <w:color w:val="000000"/>
          <w:sz w:val="20"/>
          <w:szCs w:val="20"/>
        </w:rPr>
      </w:pPr>
      <w:proofErr w:type="spellStart"/>
      <w:r w:rsidRPr="00CC31D0">
        <w:rPr>
          <w:rFonts w:cs="Arial"/>
          <w:bCs/>
          <w:color w:val="000000"/>
          <w:sz w:val="20"/>
          <w:szCs w:val="20"/>
        </w:rPr>
        <w:t>i</w:t>
      </w:r>
      <w:proofErr w:type="spellEnd"/>
      <w:r w:rsidR="005F5A9D" w:rsidRPr="00CC31D0">
        <w:rPr>
          <w:rFonts w:cs="Arial"/>
          <w:bCs/>
          <w:color w:val="000000"/>
          <w:sz w:val="20"/>
          <w:szCs w:val="20"/>
        </w:rPr>
        <w:t xml:space="preserve">) </w:t>
      </w:r>
      <w:r w:rsidR="005F5A9D" w:rsidRPr="00CC31D0">
        <w:rPr>
          <w:rFonts w:cs="Arial"/>
          <w:bCs/>
          <w:color w:val="000000"/>
          <w:sz w:val="20"/>
          <w:szCs w:val="20"/>
        </w:rPr>
        <w:tab/>
      </w:r>
      <w:r w:rsidR="00AA11F9" w:rsidRPr="00CC31D0">
        <w:rPr>
          <w:rFonts w:cs="Arial"/>
          <w:bCs/>
          <w:color w:val="000000"/>
          <w:sz w:val="20"/>
          <w:szCs w:val="20"/>
        </w:rPr>
        <w:t xml:space="preserve">Parish Assembly </w:t>
      </w:r>
      <w:r w:rsidRPr="00CC31D0">
        <w:rPr>
          <w:rFonts w:cs="Arial"/>
          <w:bCs/>
          <w:color w:val="000000"/>
          <w:sz w:val="20"/>
          <w:szCs w:val="20"/>
        </w:rPr>
        <w:t xml:space="preserve">25 February 2021 </w:t>
      </w:r>
      <w:r w:rsidR="005F5A9D" w:rsidRPr="00CC31D0">
        <w:rPr>
          <w:rFonts w:cs="Arial"/>
          <w:bCs/>
          <w:color w:val="000000"/>
          <w:sz w:val="20"/>
          <w:szCs w:val="20"/>
        </w:rPr>
        <w:t xml:space="preserve">Zoom </w:t>
      </w:r>
    </w:p>
    <w:p w14:paraId="75BAC7B1" w14:textId="52BB6A97" w:rsidR="00875E5A" w:rsidRPr="00CC31D0" w:rsidRDefault="00875E5A" w:rsidP="00804B3F">
      <w:pPr>
        <w:spacing w:line="259" w:lineRule="auto"/>
        <w:ind w:left="720" w:right="-45"/>
        <w:rPr>
          <w:rFonts w:cs="Arial"/>
          <w:bCs/>
          <w:color w:val="000000"/>
          <w:sz w:val="20"/>
          <w:szCs w:val="20"/>
        </w:rPr>
      </w:pPr>
      <w:r w:rsidRPr="00CC31D0">
        <w:rPr>
          <w:rFonts w:cs="Arial"/>
          <w:bCs/>
          <w:color w:val="000000"/>
          <w:sz w:val="20"/>
          <w:szCs w:val="20"/>
        </w:rPr>
        <w:t>ii)</w:t>
      </w:r>
      <w:r w:rsidRPr="00CC31D0">
        <w:rPr>
          <w:rFonts w:cs="Arial"/>
          <w:bCs/>
          <w:color w:val="000000"/>
          <w:sz w:val="20"/>
          <w:szCs w:val="20"/>
        </w:rPr>
        <w:tab/>
        <w:t xml:space="preserve">Ordinary Meeting </w:t>
      </w:r>
      <w:r w:rsidR="00494743">
        <w:rPr>
          <w:rFonts w:cs="Arial"/>
          <w:bCs/>
          <w:color w:val="000000"/>
          <w:sz w:val="20"/>
          <w:szCs w:val="20"/>
        </w:rPr>
        <w:t>8 March</w:t>
      </w:r>
      <w:r w:rsidRPr="00CC31D0">
        <w:rPr>
          <w:rFonts w:cs="Arial"/>
          <w:bCs/>
          <w:color w:val="000000"/>
          <w:sz w:val="20"/>
          <w:szCs w:val="20"/>
        </w:rPr>
        <w:t xml:space="preserve"> 2021 Zoom</w:t>
      </w:r>
    </w:p>
    <w:p w14:paraId="35226C31" w14:textId="0CF8FCDB" w:rsidR="00702069" w:rsidRPr="00CC31D0" w:rsidRDefault="00702069" w:rsidP="00702069">
      <w:pPr>
        <w:spacing w:line="259" w:lineRule="auto"/>
        <w:ind w:right="-45"/>
        <w:rPr>
          <w:rFonts w:cs="Arial"/>
          <w:b/>
          <w:color w:val="000000"/>
          <w:sz w:val="20"/>
          <w:szCs w:val="20"/>
        </w:rPr>
      </w:pPr>
      <w:r w:rsidRPr="00CC31D0">
        <w:rPr>
          <w:rFonts w:cs="Arial"/>
          <w:bCs/>
          <w:color w:val="000000"/>
          <w:sz w:val="20"/>
          <w:szCs w:val="20"/>
        </w:rPr>
        <w:br/>
      </w:r>
      <w:r w:rsidR="000524F7" w:rsidRPr="00CC31D0">
        <w:rPr>
          <w:rFonts w:cs="Arial"/>
          <w:b/>
          <w:color w:val="000000"/>
          <w:sz w:val="20"/>
          <w:szCs w:val="20"/>
        </w:rPr>
        <w:t>1</w:t>
      </w:r>
      <w:r w:rsidR="006B2B4A">
        <w:rPr>
          <w:rFonts w:cs="Arial"/>
          <w:b/>
          <w:color w:val="000000"/>
          <w:sz w:val="20"/>
          <w:szCs w:val="20"/>
        </w:rPr>
        <w:t>6</w:t>
      </w:r>
      <w:r w:rsidR="00A44116">
        <w:rPr>
          <w:rFonts w:cs="Arial"/>
          <w:b/>
          <w:color w:val="000000"/>
          <w:sz w:val="20"/>
          <w:szCs w:val="20"/>
        </w:rPr>
        <w:t>1</w:t>
      </w:r>
      <w:r w:rsidRPr="00CC31D0">
        <w:rPr>
          <w:rFonts w:cs="Arial"/>
          <w:b/>
          <w:color w:val="000000"/>
          <w:sz w:val="20"/>
          <w:szCs w:val="20"/>
        </w:rPr>
        <w:t>.</w:t>
      </w:r>
      <w:r w:rsidRPr="00CC31D0">
        <w:rPr>
          <w:rFonts w:cs="Arial"/>
          <w:b/>
          <w:color w:val="000000"/>
          <w:sz w:val="20"/>
          <w:szCs w:val="20"/>
        </w:rPr>
        <w:tab/>
        <w:t>CLOSURE OF THE MEETING TO THE PUBLIC AND PRESS</w:t>
      </w:r>
      <w:r w:rsidRPr="00CC31D0">
        <w:rPr>
          <w:rFonts w:cs="Arial"/>
          <w:b/>
          <w:color w:val="000000"/>
          <w:sz w:val="20"/>
          <w:szCs w:val="20"/>
        </w:rPr>
        <w:tab/>
      </w:r>
      <w:r w:rsidRPr="00CC31D0">
        <w:rPr>
          <w:rFonts w:cs="Arial"/>
          <w:b/>
          <w:color w:val="000000"/>
          <w:sz w:val="20"/>
          <w:szCs w:val="20"/>
        </w:rPr>
        <w:tab/>
      </w:r>
    </w:p>
    <w:p w14:paraId="2F5AEE0B" w14:textId="054DD9A2" w:rsidR="00CD0CAB" w:rsidRDefault="00D5457C" w:rsidP="00702069">
      <w:pPr>
        <w:spacing w:line="259" w:lineRule="auto"/>
        <w:ind w:right="-45"/>
        <w:rPr>
          <w:rFonts w:cs="Arial"/>
          <w:bCs/>
          <w:color w:val="000000"/>
          <w:sz w:val="20"/>
          <w:szCs w:val="20"/>
        </w:rPr>
      </w:pPr>
      <w:r w:rsidRPr="00D5457C">
        <w:rPr>
          <w:rFonts w:cs="Arial"/>
          <w:bCs/>
          <w:color w:val="000000"/>
          <w:sz w:val="20"/>
          <w:szCs w:val="20"/>
        </w:rPr>
        <w:tab/>
        <w:t>Cll</w:t>
      </w:r>
      <w:r>
        <w:rPr>
          <w:rFonts w:cs="Arial"/>
          <w:bCs/>
          <w:color w:val="000000"/>
          <w:sz w:val="20"/>
          <w:szCs w:val="20"/>
        </w:rPr>
        <w:t>r</w:t>
      </w:r>
      <w:r w:rsidRPr="00D5457C">
        <w:rPr>
          <w:rFonts w:cs="Arial"/>
          <w:bCs/>
          <w:color w:val="000000"/>
          <w:sz w:val="20"/>
          <w:szCs w:val="20"/>
        </w:rPr>
        <w:t xml:space="preserve"> Roache closed the meeting at 20.47</w:t>
      </w:r>
      <w:r>
        <w:rPr>
          <w:rFonts w:cs="Arial"/>
          <w:bCs/>
          <w:color w:val="000000"/>
          <w:sz w:val="20"/>
          <w:szCs w:val="20"/>
        </w:rPr>
        <w:t>.</w:t>
      </w:r>
    </w:p>
    <w:p w14:paraId="16A2DB65" w14:textId="77777777" w:rsidR="00D5457C" w:rsidRPr="00D5457C" w:rsidRDefault="00D5457C" w:rsidP="00702069">
      <w:pPr>
        <w:spacing w:line="259" w:lineRule="auto"/>
        <w:ind w:right="-45"/>
        <w:rPr>
          <w:rFonts w:cs="Arial"/>
          <w:bCs/>
          <w:color w:val="000000"/>
          <w:sz w:val="20"/>
          <w:szCs w:val="20"/>
        </w:rPr>
      </w:pPr>
    </w:p>
    <w:p w14:paraId="441E3E14" w14:textId="22E6DA10" w:rsidR="00A44116" w:rsidRDefault="00A44116" w:rsidP="00702069">
      <w:pPr>
        <w:spacing w:line="259" w:lineRule="auto"/>
        <w:ind w:right="-45"/>
        <w:rPr>
          <w:rFonts w:cs="Arial"/>
          <w:b/>
          <w:color w:val="000000"/>
          <w:sz w:val="20"/>
          <w:szCs w:val="20"/>
        </w:rPr>
      </w:pPr>
      <w:r>
        <w:rPr>
          <w:rFonts w:cs="Arial"/>
          <w:b/>
          <w:color w:val="000000"/>
          <w:sz w:val="20"/>
          <w:szCs w:val="20"/>
        </w:rPr>
        <w:t>162.</w:t>
      </w:r>
      <w:r>
        <w:rPr>
          <w:rFonts w:cs="Arial"/>
          <w:b/>
          <w:color w:val="000000"/>
          <w:sz w:val="20"/>
          <w:szCs w:val="20"/>
        </w:rPr>
        <w:tab/>
        <w:t>PRIVATE AND CONFIDENTIAL</w:t>
      </w:r>
    </w:p>
    <w:p w14:paraId="68536A3E" w14:textId="186E3359" w:rsidR="00D5457C" w:rsidRPr="00A44116" w:rsidRDefault="00A44116" w:rsidP="00D5457C">
      <w:pPr>
        <w:spacing w:line="259" w:lineRule="auto"/>
        <w:ind w:right="-45"/>
        <w:rPr>
          <w:rFonts w:cs="Arial"/>
          <w:bCs/>
          <w:color w:val="000000"/>
          <w:sz w:val="20"/>
          <w:szCs w:val="20"/>
        </w:rPr>
      </w:pPr>
      <w:r w:rsidRPr="00A44116">
        <w:rPr>
          <w:rFonts w:cs="Arial"/>
          <w:bCs/>
          <w:color w:val="000000"/>
          <w:sz w:val="20"/>
          <w:szCs w:val="20"/>
        </w:rPr>
        <w:tab/>
      </w:r>
      <w:proofErr w:type="spellStart"/>
      <w:r w:rsidRPr="00A44116">
        <w:rPr>
          <w:rFonts w:cs="Arial"/>
          <w:bCs/>
          <w:color w:val="000000"/>
          <w:sz w:val="20"/>
          <w:szCs w:val="20"/>
        </w:rPr>
        <w:t>i</w:t>
      </w:r>
      <w:proofErr w:type="spellEnd"/>
      <w:r w:rsidRPr="00A44116">
        <w:rPr>
          <w:rFonts w:cs="Arial"/>
          <w:bCs/>
          <w:color w:val="000000"/>
          <w:sz w:val="20"/>
          <w:szCs w:val="20"/>
        </w:rPr>
        <w:t xml:space="preserve">. </w:t>
      </w:r>
      <w:r w:rsidRPr="00D5457C">
        <w:rPr>
          <w:rFonts w:cs="Arial"/>
          <w:b/>
          <w:color w:val="000000"/>
          <w:sz w:val="20"/>
          <w:szCs w:val="20"/>
        </w:rPr>
        <w:t>Parish Council Newsletter</w:t>
      </w:r>
      <w:r w:rsidR="00D5457C" w:rsidRPr="00D5457C">
        <w:rPr>
          <w:rFonts w:cs="Arial"/>
          <w:b/>
          <w:color w:val="000000"/>
          <w:sz w:val="20"/>
          <w:szCs w:val="20"/>
        </w:rPr>
        <w:t>.</w:t>
      </w:r>
      <w:r w:rsidR="00D5457C">
        <w:rPr>
          <w:rFonts w:cs="Arial"/>
          <w:bCs/>
          <w:color w:val="000000"/>
          <w:sz w:val="20"/>
          <w:szCs w:val="20"/>
        </w:rPr>
        <w:t xml:space="preserve">  Cllrs agreed to set up working party (Cllrs Millward, Cross and Parish </w:t>
      </w:r>
      <w:r w:rsidR="00D5457C">
        <w:rPr>
          <w:rFonts w:cs="Arial"/>
          <w:bCs/>
          <w:color w:val="000000"/>
          <w:sz w:val="20"/>
          <w:szCs w:val="20"/>
        </w:rPr>
        <w:tab/>
        <w:t>Clerk) to review Council communications.</w:t>
      </w:r>
    </w:p>
    <w:p w14:paraId="58B34154" w14:textId="77777777" w:rsidR="00A44116" w:rsidRPr="00CC31D0" w:rsidRDefault="00A44116" w:rsidP="00702069">
      <w:pPr>
        <w:spacing w:line="259" w:lineRule="auto"/>
        <w:ind w:right="-45"/>
        <w:rPr>
          <w:rFonts w:cs="Arial"/>
          <w:b/>
          <w:color w:val="000000"/>
          <w:sz w:val="20"/>
          <w:szCs w:val="20"/>
        </w:rPr>
      </w:pPr>
    </w:p>
    <w:p w14:paraId="19A6631C" w14:textId="77777777" w:rsidR="00F535E9" w:rsidRDefault="00F535E9" w:rsidP="00F535E9">
      <w:pPr>
        <w:pStyle w:val="ListParagraph"/>
        <w:tabs>
          <w:tab w:val="left" w:pos="0"/>
        </w:tabs>
        <w:spacing w:after="0"/>
        <w:ind w:left="0" w:right="-45"/>
        <w:rPr>
          <w:rFonts w:ascii="Arial" w:hAnsi="Arial" w:cs="Arial"/>
          <w:bCs/>
          <w:sz w:val="20"/>
          <w:szCs w:val="20"/>
        </w:rPr>
      </w:pPr>
      <w:r>
        <w:rPr>
          <w:rFonts w:ascii="Arial" w:hAnsi="Arial" w:cs="Arial"/>
          <w:bCs/>
          <w:sz w:val="20"/>
          <w:szCs w:val="20"/>
        </w:rPr>
        <w:t>Signed</w:t>
      </w:r>
    </w:p>
    <w:p w14:paraId="4E994915" w14:textId="77777777" w:rsidR="00F535E9" w:rsidRDefault="00F535E9" w:rsidP="00F535E9">
      <w:pPr>
        <w:pStyle w:val="ListParagraph"/>
        <w:tabs>
          <w:tab w:val="left" w:pos="0"/>
        </w:tabs>
        <w:spacing w:after="0"/>
        <w:ind w:left="0" w:right="-45"/>
        <w:rPr>
          <w:rFonts w:ascii="Arial" w:hAnsi="Arial" w:cs="Arial"/>
          <w:bCs/>
          <w:sz w:val="20"/>
          <w:szCs w:val="20"/>
        </w:rPr>
      </w:pPr>
    </w:p>
    <w:p w14:paraId="70316AFE" w14:textId="3440E309" w:rsidR="00D16549" w:rsidRDefault="00D16549" w:rsidP="00F535E9">
      <w:pPr>
        <w:pStyle w:val="ListParagraph"/>
        <w:tabs>
          <w:tab w:val="left" w:pos="0"/>
        </w:tabs>
        <w:spacing w:after="0"/>
        <w:ind w:left="0" w:right="-45"/>
        <w:rPr>
          <w:rFonts w:ascii="Arial" w:hAnsi="Arial" w:cs="Arial"/>
          <w:bCs/>
          <w:sz w:val="20"/>
          <w:szCs w:val="20"/>
        </w:rPr>
      </w:pPr>
    </w:p>
    <w:p w14:paraId="2AFD67CE" w14:textId="56841703" w:rsidR="00F535E9" w:rsidRDefault="00F535E9" w:rsidP="00F535E9">
      <w:pPr>
        <w:pStyle w:val="ListParagraph"/>
        <w:tabs>
          <w:tab w:val="left" w:pos="0"/>
        </w:tabs>
        <w:spacing w:after="0"/>
        <w:ind w:left="0" w:right="-45"/>
        <w:rPr>
          <w:rFonts w:ascii="Arial" w:hAnsi="Arial" w:cs="Arial"/>
          <w:bCs/>
          <w:sz w:val="20"/>
          <w:szCs w:val="20"/>
        </w:rPr>
      </w:pPr>
    </w:p>
    <w:p w14:paraId="2473AB61" w14:textId="46A0CCCC" w:rsidR="00F535E9" w:rsidRPr="00D16549" w:rsidRDefault="00844FFC" w:rsidP="00F535E9">
      <w:pPr>
        <w:pStyle w:val="ListParagraph"/>
        <w:tabs>
          <w:tab w:val="left" w:pos="0"/>
        </w:tabs>
        <w:spacing w:after="0"/>
        <w:ind w:left="0" w:right="-45"/>
        <w:rPr>
          <w:rFonts w:ascii="Arial" w:hAnsi="Arial" w:cs="Arial"/>
          <w:bCs/>
          <w:sz w:val="20"/>
          <w:szCs w:val="20"/>
        </w:rPr>
      </w:pPr>
      <w:r>
        <w:rPr>
          <w:rFonts w:ascii="Arial" w:hAnsi="Arial" w:cs="Arial"/>
          <w:bCs/>
          <w:sz w:val="20"/>
          <w:szCs w:val="20"/>
        </w:rPr>
        <w:t>Date</w:t>
      </w:r>
    </w:p>
    <w:sectPr w:rsidR="00F535E9" w:rsidRPr="00D16549" w:rsidSect="00A52AF2">
      <w:headerReference w:type="even" r:id="rId8"/>
      <w:headerReference w:type="default" r:id="rId9"/>
      <w:footerReference w:type="even" r:id="rId10"/>
      <w:footerReference w:type="default" r:id="rId11"/>
      <w:headerReference w:type="first" r:id="rId12"/>
      <w:footerReference w:type="first" r:id="rId13"/>
      <w:pgSz w:w="11906" w:h="16838"/>
      <w:pgMar w:top="1135" w:right="1080" w:bottom="567" w:left="1080" w:header="708" w:footer="57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769DE5" w14:textId="77777777" w:rsidR="0057529D" w:rsidRDefault="0057529D">
      <w:r>
        <w:separator/>
      </w:r>
    </w:p>
  </w:endnote>
  <w:endnote w:type="continuationSeparator" w:id="0">
    <w:p w14:paraId="3C081D58" w14:textId="77777777" w:rsidR="0057529D" w:rsidRDefault="005752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4F96F" w14:textId="77777777" w:rsidR="008940E8" w:rsidRDefault="008940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B193DA" w14:textId="3BBE3C11" w:rsidR="00B63D0F" w:rsidRDefault="00B63D0F" w:rsidP="008F1EA6">
    <w:pPr>
      <w:pStyle w:val="Footer"/>
      <w:jc w:val="center"/>
      <w:rPr>
        <w:sz w:val="16"/>
      </w:rPr>
    </w:pPr>
    <w:r>
      <w:rPr>
        <w:sz w:val="16"/>
        <w:lang w:val="en-US"/>
      </w:rPr>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w:t>
    </w:r>
    <w:r>
      <w:rPr>
        <w:rStyle w:val="PageNumber"/>
        <w:sz w:val="16"/>
      </w:rPr>
      <w:fldChar w:fldCharType="end"/>
    </w:r>
    <w:r>
      <w:rPr>
        <w:rStyle w:val="PageNumber"/>
        <w:sz w:val="16"/>
      </w:rPr>
      <w:t xml:space="preserve"> of </w:t>
    </w:r>
    <w:r>
      <w:rPr>
        <w:rStyle w:val="PageNumber"/>
        <w:sz w:val="16"/>
      </w:rPr>
      <w:fldChar w:fldCharType="begin"/>
    </w:r>
    <w:r>
      <w:rPr>
        <w:rStyle w:val="PageNumber"/>
        <w:sz w:val="16"/>
      </w:rPr>
      <w:instrText xml:space="preserve"> NUMPAGES   \* MERGEFORMAT </w:instrText>
    </w:r>
    <w:r>
      <w:rPr>
        <w:rStyle w:val="PageNumber"/>
        <w:sz w:val="16"/>
      </w:rPr>
      <w:fldChar w:fldCharType="separate"/>
    </w:r>
    <w:r>
      <w:rPr>
        <w:rStyle w:val="PageNumber"/>
        <w:noProof/>
        <w:sz w:val="16"/>
      </w:rPr>
      <w:t>1</w:t>
    </w:r>
    <w:r>
      <w:rPr>
        <w:rStyle w:val="PageNumber"/>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DC2A93" w14:textId="7C809654" w:rsidR="00B63D0F" w:rsidRPr="008F1EA6" w:rsidRDefault="00B63D0F" w:rsidP="008F1EA6">
    <w:pPr>
      <w:pStyle w:val="Footer"/>
      <w:jc w:val="center"/>
      <w:rPr>
        <w:rFonts w:asciiTheme="minorHAnsi" w:hAnsiTheme="minorHAnsi" w:cstheme="minorHAnsi"/>
        <w:sz w:val="20"/>
        <w:szCs w:val="22"/>
      </w:rPr>
    </w:pPr>
    <w:r w:rsidRPr="008F1EA6">
      <w:rPr>
        <w:rFonts w:asciiTheme="minorHAnsi" w:hAnsiTheme="minorHAnsi" w:cstheme="minorHAnsi"/>
        <w:sz w:val="20"/>
        <w:szCs w:val="22"/>
      </w:rPr>
      <w:t xml:space="preserve">Page </w:t>
    </w:r>
    <w:r w:rsidRPr="008F1EA6">
      <w:rPr>
        <w:rFonts w:asciiTheme="minorHAnsi" w:hAnsiTheme="minorHAnsi" w:cstheme="minorHAnsi"/>
        <w:sz w:val="20"/>
        <w:szCs w:val="22"/>
      </w:rPr>
      <w:fldChar w:fldCharType="begin"/>
    </w:r>
    <w:r w:rsidRPr="008F1EA6">
      <w:rPr>
        <w:rFonts w:asciiTheme="minorHAnsi" w:hAnsiTheme="minorHAnsi" w:cstheme="minorHAnsi"/>
        <w:sz w:val="20"/>
        <w:szCs w:val="22"/>
      </w:rPr>
      <w:instrText xml:space="preserve"> PAGE   \* MERGEFORMAT </w:instrText>
    </w:r>
    <w:r w:rsidRPr="008F1EA6">
      <w:rPr>
        <w:rFonts w:asciiTheme="minorHAnsi" w:hAnsiTheme="minorHAnsi" w:cstheme="minorHAnsi"/>
        <w:sz w:val="20"/>
        <w:szCs w:val="22"/>
      </w:rPr>
      <w:fldChar w:fldCharType="separate"/>
    </w:r>
    <w:r w:rsidRPr="008F1EA6">
      <w:rPr>
        <w:rFonts w:asciiTheme="minorHAnsi" w:hAnsiTheme="minorHAnsi" w:cstheme="minorHAnsi"/>
        <w:noProof/>
        <w:sz w:val="20"/>
        <w:szCs w:val="22"/>
      </w:rPr>
      <w:t>1</w:t>
    </w:r>
    <w:r w:rsidRPr="008F1EA6">
      <w:rPr>
        <w:rFonts w:asciiTheme="minorHAnsi" w:hAnsiTheme="minorHAnsi" w:cstheme="minorHAnsi"/>
        <w:noProof/>
        <w:sz w:val="20"/>
        <w:szCs w:val="22"/>
      </w:rPr>
      <w:fldChar w:fldCharType="end"/>
    </w:r>
    <w:r w:rsidRPr="008F1EA6">
      <w:rPr>
        <w:rFonts w:asciiTheme="minorHAnsi" w:hAnsiTheme="minorHAnsi" w:cstheme="minorHAnsi"/>
        <w:noProof/>
        <w:sz w:val="20"/>
        <w:szCs w:val="22"/>
      </w:rPr>
      <w:t xml:space="preserve"> of </w:t>
    </w:r>
    <w:r w:rsidRPr="008F1EA6">
      <w:rPr>
        <w:rFonts w:asciiTheme="minorHAnsi" w:hAnsiTheme="minorHAnsi" w:cstheme="minorHAnsi"/>
        <w:noProof/>
        <w:sz w:val="20"/>
        <w:szCs w:val="22"/>
      </w:rPr>
      <w:fldChar w:fldCharType="begin"/>
    </w:r>
    <w:r w:rsidRPr="008F1EA6">
      <w:rPr>
        <w:rFonts w:asciiTheme="minorHAnsi" w:hAnsiTheme="minorHAnsi" w:cstheme="minorHAnsi"/>
        <w:noProof/>
        <w:sz w:val="20"/>
        <w:szCs w:val="22"/>
      </w:rPr>
      <w:instrText xml:space="preserve"> PAGE   \* MERGEFORMAT </w:instrText>
    </w:r>
    <w:r w:rsidRPr="008F1EA6">
      <w:rPr>
        <w:rFonts w:asciiTheme="minorHAnsi" w:hAnsiTheme="minorHAnsi" w:cstheme="minorHAnsi"/>
        <w:noProof/>
        <w:sz w:val="20"/>
        <w:szCs w:val="22"/>
      </w:rPr>
      <w:fldChar w:fldCharType="separate"/>
    </w:r>
    <w:r w:rsidRPr="008F1EA6">
      <w:rPr>
        <w:rFonts w:asciiTheme="minorHAnsi" w:hAnsiTheme="minorHAnsi" w:cstheme="minorHAnsi"/>
        <w:noProof/>
        <w:sz w:val="20"/>
        <w:szCs w:val="22"/>
      </w:rPr>
      <w:t>2</w:t>
    </w:r>
    <w:r w:rsidRPr="008F1EA6">
      <w:rPr>
        <w:rFonts w:asciiTheme="minorHAnsi" w:hAnsiTheme="minorHAnsi" w:cstheme="minorHAnsi"/>
        <w:noProof/>
        <w:sz w:val="20"/>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508B6" w14:textId="77777777" w:rsidR="0057529D" w:rsidRDefault="0057529D">
      <w:r>
        <w:separator/>
      </w:r>
    </w:p>
  </w:footnote>
  <w:footnote w:type="continuationSeparator" w:id="0">
    <w:p w14:paraId="5469D983" w14:textId="77777777" w:rsidR="0057529D" w:rsidRDefault="0057529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2CC3C" w14:textId="77777777" w:rsidR="008940E8" w:rsidRDefault="008940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D0438F" w14:textId="2059E207" w:rsidR="008940E8" w:rsidRDefault="008940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ook w:val="04A0" w:firstRow="1" w:lastRow="0" w:firstColumn="1" w:lastColumn="0" w:noHBand="0" w:noVBand="1"/>
    </w:tblPr>
    <w:tblGrid>
      <w:gridCol w:w="7562"/>
      <w:gridCol w:w="2184"/>
    </w:tblGrid>
    <w:tr w:rsidR="00B63D0F" w:rsidRPr="00794786" w14:paraId="02D03F72" w14:textId="77777777" w:rsidTr="007F60FB">
      <w:tc>
        <w:tcPr>
          <w:tcW w:w="7763" w:type="dxa"/>
          <w:shd w:val="clear" w:color="auto" w:fill="auto"/>
          <w:vAlign w:val="bottom"/>
        </w:tcPr>
        <w:p w14:paraId="04E55088" w14:textId="77777777" w:rsidR="00B63D0F" w:rsidRPr="00794786" w:rsidRDefault="00B63D0F" w:rsidP="00F1252B">
          <w:pPr>
            <w:rPr>
              <w:rFonts w:cs="Arial"/>
              <w:b/>
              <w:bCs/>
              <w:sz w:val="28"/>
              <w:szCs w:val="28"/>
            </w:rPr>
          </w:pPr>
          <w:r w:rsidRPr="00794786">
            <w:rPr>
              <w:rFonts w:cs="Arial"/>
              <w:b/>
              <w:bCs/>
              <w:sz w:val="28"/>
              <w:szCs w:val="28"/>
            </w:rPr>
            <w:t>AGENDA</w:t>
          </w:r>
        </w:p>
        <w:p w14:paraId="6C4F2927" w14:textId="77777777" w:rsidR="00B63D0F" w:rsidRPr="00794786" w:rsidRDefault="00B63D0F" w:rsidP="00F1252B">
          <w:pPr>
            <w:rPr>
              <w:rFonts w:cs="Arial"/>
              <w:b/>
              <w:bCs/>
              <w:szCs w:val="22"/>
            </w:rPr>
          </w:pPr>
          <w:r w:rsidRPr="00794786">
            <w:rPr>
              <w:rFonts w:cs="Arial"/>
              <w:b/>
              <w:bCs/>
              <w:szCs w:val="22"/>
            </w:rPr>
            <w:t>Meeting of Tysoe Parish Council</w:t>
          </w:r>
        </w:p>
        <w:p w14:paraId="33EA9C67" w14:textId="77777777" w:rsidR="00B63D0F" w:rsidRPr="00794786" w:rsidRDefault="00B63D0F" w:rsidP="00F1252B">
          <w:pPr>
            <w:rPr>
              <w:rFonts w:cs="Arial"/>
              <w:b/>
              <w:bCs/>
              <w:szCs w:val="22"/>
            </w:rPr>
          </w:pPr>
        </w:p>
      </w:tc>
      <w:tc>
        <w:tcPr>
          <w:tcW w:w="2199" w:type="dxa"/>
          <w:shd w:val="clear" w:color="auto" w:fill="auto"/>
        </w:tcPr>
        <w:p w14:paraId="4A7EF029" w14:textId="68055EA9" w:rsidR="00B63D0F" w:rsidRPr="00794786" w:rsidRDefault="00B63D0F" w:rsidP="00F1252B">
          <w:pPr>
            <w:jc w:val="center"/>
            <w:rPr>
              <w:rFonts w:cs="Arial"/>
              <w:b/>
              <w:bCs/>
              <w:szCs w:val="22"/>
            </w:rPr>
          </w:pPr>
          <w:r w:rsidRPr="00794786">
            <w:rPr>
              <w:rFonts w:cs="Arial"/>
              <w:b/>
              <w:noProof/>
              <w:color w:val="4472C4"/>
              <w:sz w:val="20"/>
              <w:szCs w:val="20"/>
            </w:rPr>
            <w:drawing>
              <wp:inline distT="0" distB="0" distL="0" distR="0" wp14:anchorId="619FF790" wp14:editId="78ABCFC5">
                <wp:extent cx="962025" cy="1171575"/>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1171575"/>
                        </a:xfrm>
                        <a:prstGeom prst="rect">
                          <a:avLst/>
                        </a:prstGeom>
                        <a:noFill/>
                        <a:ln>
                          <a:noFill/>
                        </a:ln>
                      </pic:spPr>
                    </pic:pic>
                  </a:graphicData>
                </a:graphic>
              </wp:inline>
            </w:drawing>
          </w:r>
        </w:p>
      </w:tc>
    </w:tr>
  </w:tbl>
  <w:p w14:paraId="0A1EB722" w14:textId="77777777" w:rsidR="00B63D0F" w:rsidRDefault="00B63D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37757A"/>
    <w:multiLevelType w:val="hybridMultilevel"/>
    <w:tmpl w:val="3C1A430C"/>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034A595F"/>
    <w:multiLevelType w:val="hybridMultilevel"/>
    <w:tmpl w:val="DA629B68"/>
    <w:lvl w:ilvl="0" w:tplc="0809001B">
      <w:start w:val="1"/>
      <w:numFmt w:val="low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B16099C"/>
    <w:multiLevelType w:val="hybridMultilevel"/>
    <w:tmpl w:val="956A7AEA"/>
    <w:lvl w:ilvl="0" w:tplc="08090017">
      <w:start w:val="1"/>
      <w:numFmt w:val="lowerLetter"/>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63B81"/>
    <w:multiLevelType w:val="hybridMultilevel"/>
    <w:tmpl w:val="1B0CF1E8"/>
    <w:lvl w:ilvl="0" w:tplc="64C4223E">
      <w:start w:val="86"/>
      <w:numFmt w:val="decimal"/>
      <w:lvlText w:val="%1."/>
      <w:lvlJc w:val="left"/>
      <w:pPr>
        <w:ind w:left="360" w:hanging="360"/>
      </w:pPr>
      <w:rPr>
        <w:rFonts w:hint="default"/>
      </w:rPr>
    </w:lvl>
    <w:lvl w:ilvl="1" w:tplc="0809001B">
      <w:start w:val="1"/>
      <w:numFmt w:val="lowerRoman"/>
      <w:lvlText w:val="%2."/>
      <w:lvlJc w:val="right"/>
      <w:pPr>
        <w:ind w:left="1080" w:hanging="360"/>
      </w:pPr>
    </w:lvl>
    <w:lvl w:ilvl="2" w:tplc="08090017">
      <w:start w:val="1"/>
      <w:numFmt w:val="lowerLetter"/>
      <w:lvlText w:val="%3)"/>
      <w:lvlJc w:val="lef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86B7209"/>
    <w:multiLevelType w:val="hybridMultilevel"/>
    <w:tmpl w:val="4A7A8B96"/>
    <w:lvl w:ilvl="0" w:tplc="08090013">
      <w:start w:val="1"/>
      <w:numFmt w:val="upperRoman"/>
      <w:lvlText w:val="%1."/>
      <w:lvlJc w:val="right"/>
      <w:pPr>
        <w:ind w:left="720" w:hanging="18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58376E"/>
    <w:multiLevelType w:val="hybridMultilevel"/>
    <w:tmpl w:val="F24CD872"/>
    <w:lvl w:ilvl="0" w:tplc="F81013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87152"/>
    <w:multiLevelType w:val="hybridMultilevel"/>
    <w:tmpl w:val="596A8F96"/>
    <w:lvl w:ilvl="0" w:tplc="D8245C24">
      <w:start w:val="4"/>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4C71E16"/>
    <w:multiLevelType w:val="hybridMultilevel"/>
    <w:tmpl w:val="B2504BF6"/>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8" w15:restartNumberingAfterBreak="0">
    <w:nsid w:val="251A1971"/>
    <w:multiLevelType w:val="hybridMultilevel"/>
    <w:tmpl w:val="4D529EE2"/>
    <w:lvl w:ilvl="0" w:tplc="5216809C">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E540A36"/>
    <w:multiLevelType w:val="hybridMultilevel"/>
    <w:tmpl w:val="8870CCB2"/>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3158405A"/>
    <w:multiLevelType w:val="hybridMultilevel"/>
    <w:tmpl w:val="091E128E"/>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1" w15:restartNumberingAfterBreak="0">
    <w:nsid w:val="319565DA"/>
    <w:multiLevelType w:val="hybridMultilevel"/>
    <w:tmpl w:val="48182AEC"/>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2BA4454"/>
    <w:multiLevelType w:val="hybridMultilevel"/>
    <w:tmpl w:val="625A85EE"/>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363C674F"/>
    <w:multiLevelType w:val="hybridMultilevel"/>
    <w:tmpl w:val="211C755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FF01AA"/>
    <w:multiLevelType w:val="hybridMultilevel"/>
    <w:tmpl w:val="F7063830"/>
    <w:lvl w:ilvl="0" w:tplc="0809001B">
      <w:start w:val="1"/>
      <w:numFmt w:val="lowerRoman"/>
      <w:lvlText w:val="%1."/>
      <w:lvlJc w:val="righ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5" w15:restartNumberingAfterBreak="0">
    <w:nsid w:val="406060CC"/>
    <w:multiLevelType w:val="hybridMultilevel"/>
    <w:tmpl w:val="280A616C"/>
    <w:lvl w:ilvl="0" w:tplc="D81A1456">
      <w:start w:val="9"/>
      <w:numFmt w:val="decimal"/>
      <w:lvlText w:val="%1."/>
      <w:lvlJc w:val="left"/>
      <w:pPr>
        <w:ind w:left="360" w:hanging="360"/>
      </w:pPr>
      <w:rPr>
        <w:rFonts w:hint="default"/>
        <w:b/>
      </w:r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A0C03D0"/>
    <w:multiLevelType w:val="hybridMultilevel"/>
    <w:tmpl w:val="CD34CE90"/>
    <w:lvl w:ilvl="0" w:tplc="0809001B">
      <w:start w:val="1"/>
      <w:numFmt w:val="lowerRoman"/>
      <w:lvlText w:val="%1."/>
      <w:lvlJc w:val="right"/>
      <w:pPr>
        <w:ind w:left="1500" w:hanging="360"/>
      </w:p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7" w15:restartNumberingAfterBreak="0">
    <w:nsid w:val="4B7923B7"/>
    <w:multiLevelType w:val="hybridMultilevel"/>
    <w:tmpl w:val="5808A34C"/>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F5078D0"/>
    <w:multiLevelType w:val="hybridMultilevel"/>
    <w:tmpl w:val="4DFC1D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5782923"/>
    <w:multiLevelType w:val="hybridMultilevel"/>
    <w:tmpl w:val="D5F6E886"/>
    <w:lvl w:ilvl="0" w:tplc="4552E32E">
      <w:start w:val="1"/>
      <w:numFmt w:val="lowerRoman"/>
      <w:lvlText w:val="%1."/>
      <w:lvlJc w:val="left"/>
      <w:pPr>
        <w:ind w:left="720" w:hanging="360"/>
      </w:pPr>
      <w:rPr>
        <w:rFonts w:ascii="Arial" w:eastAsia="Arial" w:hAnsi="Arial" w:cs="Arial"/>
        <w:b w:val="0"/>
        <w:bCs w:val="0"/>
        <w:i w:val="0"/>
        <w:strike w:val="0"/>
        <w:dstrike w:val="0"/>
        <w:color w:val="000000"/>
        <w:sz w:val="22"/>
        <w:szCs w:val="22"/>
        <w:u w:val="none" w:color="000000"/>
        <w:bdr w:val="none" w:sz="0" w:space="0" w:color="auto"/>
        <w:shd w:val="clear" w:color="auto" w:fill="auto"/>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533D9F"/>
    <w:multiLevelType w:val="hybridMultilevel"/>
    <w:tmpl w:val="73D42494"/>
    <w:lvl w:ilvl="0" w:tplc="0809001B">
      <w:start w:val="1"/>
      <w:numFmt w:val="low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1" w15:restartNumberingAfterBreak="0">
    <w:nsid w:val="5B372947"/>
    <w:multiLevelType w:val="hybridMultilevel"/>
    <w:tmpl w:val="8C3EAAF0"/>
    <w:lvl w:ilvl="0" w:tplc="A55C6248">
      <w:start w:val="1"/>
      <w:numFmt w:val="decimal"/>
      <w:lvlText w:val="%1."/>
      <w:lvlJc w:val="left"/>
      <w:pPr>
        <w:ind w:left="720" w:hanging="360"/>
      </w:pPr>
      <w:rPr>
        <w:rFonts w:hint="default"/>
        <w:b w:val="0"/>
        <w:bCs w:val="0"/>
        <w:i w:val="0"/>
        <w:iCs w:val="0"/>
        <w:caps w:val="0"/>
        <w:smallCaps w:val="0"/>
        <w:strike w:val="0"/>
        <w:dstrike w:val="0"/>
        <w:vanish w:val="0"/>
        <w:color w:val="000000"/>
        <w:spacing w:val="0"/>
        <w:kern w:val="0"/>
        <w:position w:val="0"/>
        <w:sz w:val="22"/>
        <w:szCs w:val="44"/>
        <w:u w:val="none"/>
        <w:effect w:val="none"/>
        <w:vertAlign w:val="baseline"/>
        <w:em w:val="none"/>
        <w14:ligatures w14:val="none"/>
        <w14:numForm w14:val="default"/>
        <w14:numSpacing w14:val="default"/>
        <w14:stylisticSets/>
        <w14:cntxtAlts w14:val="0"/>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F811E98"/>
    <w:multiLevelType w:val="hybridMultilevel"/>
    <w:tmpl w:val="EC02B006"/>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614C77DB"/>
    <w:multiLevelType w:val="hybridMultilevel"/>
    <w:tmpl w:val="D0AE41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358027F"/>
    <w:multiLevelType w:val="hybridMultilevel"/>
    <w:tmpl w:val="F4E0B994"/>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891456F"/>
    <w:multiLevelType w:val="hybridMultilevel"/>
    <w:tmpl w:val="FA3A4A5C"/>
    <w:lvl w:ilvl="0" w:tplc="08090011">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6EC725AE"/>
    <w:multiLevelType w:val="hybridMultilevel"/>
    <w:tmpl w:val="9300D13C"/>
    <w:lvl w:ilvl="0" w:tplc="0809001B">
      <w:start w:val="1"/>
      <w:numFmt w:val="lowerRoman"/>
      <w:lvlText w:val="%1."/>
      <w:lvlJc w:val="righ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472030"/>
    <w:multiLevelType w:val="hybridMultilevel"/>
    <w:tmpl w:val="11D69648"/>
    <w:lvl w:ilvl="0" w:tplc="4552E32E">
      <w:start w:val="1"/>
      <w:numFmt w:val="lowerRoman"/>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14D7864"/>
    <w:multiLevelType w:val="hybridMultilevel"/>
    <w:tmpl w:val="BAFAB874"/>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9" w15:restartNumberingAfterBreak="0">
    <w:nsid w:val="720B71B7"/>
    <w:multiLevelType w:val="hybridMultilevel"/>
    <w:tmpl w:val="8A5C4D20"/>
    <w:lvl w:ilvl="0" w:tplc="08090017">
      <w:start w:val="1"/>
      <w:numFmt w:val="lowerLetter"/>
      <w:lvlText w:val="%1)"/>
      <w:lvlJc w:val="left"/>
      <w:pPr>
        <w:ind w:left="720" w:hanging="360"/>
      </w:pPr>
      <w:rPr>
        <w:rFonts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140522"/>
    <w:multiLevelType w:val="hybridMultilevel"/>
    <w:tmpl w:val="4066F5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9046C11"/>
    <w:multiLevelType w:val="hybridMultilevel"/>
    <w:tmpl w:val="17603D74"/>
    <w:lvl w:ilvl="0" w:tplc="0809001B">
      <w:start w:val="1"/>
      <w:numFmt w:val="lowerRoman"/>
      <w:lvlText w:val="%1."/>
      <w:lvlJc w:val="righ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num w:numId="1">
    <w:abstractNumId w:val="3"/>
  </w:num>
  <w:num w:numId="2">
    <w:abstractNumId w:val="27"/>
  </w:num>
  <w:num w:numId="3">
    <w:abstractNumId w:val="19"/>
  </w:num>
  <w:num w:numId="4">
    <w:abstractNumId w:val="8"/>
  </w:num>
  <w:num w:numId="5">
    <w:abstractNumId w:val="2"/>
  </w:num>
  <w:num w:numId="6">
    <w:abstractNumId w:val="15"/>
  </w:num>
  <w:num w:numId="7">
    <w:abstractNumId w:val="24"/>
  </w:num>
  <w:num w:numId="8">
    <w:abstractNumId w:val="29"/>
  </w:num>
  <w:num w:numId="9">
    <w:abstractNumId w:val="6"/>
  </w:num>
  <w:num w:numId="10">
    <w:abstractNumId w:val="5"/>
  </w:num>
  <w:num w:numId="11">
    <w:abstractNumId w:val="11"/>
  </w:num>
  <w:num w:numId="12">
    <w:abstractNumId w:val="28"/>
  </w:num>
  <w:num w:numId="13">
    <w:abstractNumId w:val="18"/>
  </w:num>
  <w:num w:numId="14">
    <w:abstractNumId w:val="17"/>
  </w:num>
  <w:num w:numId="15">
    <w:abstractNumId w:val="16"/>
  </w:num>
  <w:num w:numId="16">
    <w:abstractNumId w:val="20"/>
  </w:num>
  <w:num w:numId="17">
    <w:abstractNumId w:val="26"/>
  </w:num>
  <w:num w:numId="18">
    <w:abstractNumId w:val="10"/>
  </w:num>
  <w:num w:numId="19">
    <w:abstractNumId w:val="31"/>
  </w:num>
  <w:num w:numId="20">
    <w:abstractNumId w:val="1"/>
  </w:num>
  <w:num w:numId="21">
    <w:abstractNumId w:val="13"/>
  </w:num>
  <w:num w:numId="22">
    <w:abstractNumId w:val="21"/>
  </w:num>
  <w:num w:numId="23">
    <w:abstractNumId w:val="30"/>
  </w:num>
  <w:num w:numId="24">
    <w:abstractNumId w:val="22"/>
  </w:num>
  <w:num w:numId="25">
    <w:abstractNumId w:val="0"/>
  </w:num>
  <w:num w:numId="26">
    <w:abstractNumId w:val="9"/>
  </w:num>
  <w:num w:numId="27">
    <w:abstractNumId w:val="25"/>
  </w:num>
  <w:num w:numId="28">
    <w:abstractNumId w:val="4"/>
  </w:num>
  <w:num w:numId="29">
    <w:abstractNumId w:val="7"/>
  </w:num>
  <w:num w:numId="30">
    <w:abstractNumId w:val="14"/>
  </w:num>
  <w:num w:numId="31">
    <w:abstractNumId w:val="12"/>
  </w:num>
  <w:num w:numId="32">
    <w:abstractNumId w:val="2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o:colormru v:ext="edit" colors="#06f,#06c,#36c"/>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AC4"/>
    <w:rsid w:val="000029F4"/>
    <w:rsid w:val="000116E6"/>
    <w:rsid w:val="00012A05"/>
    <w:rsid w:val="00015E07"/>
    <w:rsid w:val="0003074D"/>
    <w:rsid w:val="00047302"/>
    <w:rsid w:val="00051C72"/>
    <w:rsid w:val="000524F7"/>
    <w:rsid w:val="00053F96"/>
    <w:rsid w:val="000562EC"/>
    <w:rsid w:val="00060C44"/>
    <w:rsid w:val="00061B76"/>
    <w:rsid w:val="000631B0"/>
    <w:rsid w:val="000725E6"/>
    <w:rsid w:val="00073D15"/>
    <w:rsid w:val="00076FF6"/>
    <w:rsid w:val="00082018"/>
    <w:rsid w:val="00085193"/>
    <w:rsid w:val="00087385"/>
    <w:rsid w:val="00091E36"/>
    <w:rsid w:val="00093383"/>
    <w:rsid w:val="000B6D48"/>
    <w:rsid w:val="000D1900"/>
    <w:rsid w:val="000D4717"/>
    <w:rsid w:val="000F300E"/>
    <w:rsid w:val="000F5C76"/>
    <w:rsid w:val="00101719"/>
    <w:rsid w:val="00110C5D"/>
    <w:rsid w:val="00111005"/>
    <w:rsid w:val="00113F28"/>
    <w:rsid w:val="00116892"/>
    <w:rsid w:val="00123560"/>
    <w:rsid w:val="00123EBA"/>
    <w:rsid w:val="001372C7"/>
    <w:rsid w:val="0013771F"/>
    <w:rsid w:val="00144EAD"/>
    <w:rsid w:val="001452D5"/>
    <w:rsid w:val="001532C0"/>
    <w:rsid w:val="00160F70"/>
    <w:rsid w:val="00161CD6"/>
    <w:rsid w:val="00163493"/>
    <w:rsid w:val="00163D4B"/>
    <w:rsid w:val="00164AE2"/>
    <w:rsid w:val="0016609A"/>
    <w:rsid w:val="001705EC"/>
    <w:rsid w:val="001A216F"/>
    <w:rsid w:val="001A6F02"/>
    <w:rsid w:val="001B6BC9"/>
    <w:rsid w:val="001C0F0F"/>
    <w:rsid w:val="001C7FA4"/>
    <w:rsid w:val="001D1368"/>
    <w:rsid w:val="001D5032"/>
    <w:rsid w:val="001D7873"/>
    <w:rsid w:val="001E269E"/>
    <w:rsid w:val="001E2C1D"/>
    <w:rsid w:val="001E2E87"/>
    <w:rsid w:val="001E4D87"/>
    <w:rsid w:val="001E65C0"/>
    <w:rsid w:val="001E67AB"/>
    <w:rsid w:val="001F0031"/>
    <w:rsid w:val="002004FD"/>
    <w:rsid w:val="00204503"/>
    <w:rsid w:val="00206029"/>
    <w:rsid w:val="00215808"/>
    <w:rsid w:val="00215B41"/>
    <w:rsid w:val="00225E2A"/>
    <w:rsid w:val="002323BB"/>
    <w:rsid w:val="00234AE3"/>
    <w:rsid w:val="00235A46"/>
    <w:rsid w:val="00241335"/>
    <w:rsid w:val="002443B7"/>
    <w:rsid w:val="00247003"/>
    <w:rsid w:val="00254F8F"/>
    <w:rsid w:val="0027487B"/>
    <w:rsid w:val="00274A74"/>
    <w:rsid w:val="00274E22"/>
    <w:rsid w:val="00275766"/>
    <w:rsid w:val="002778AB"/>
    <w:rsid w:val="00283791"/>
    <w:rsid w:val="002845E7"/>
    <w:rsid w:val="002902E6"/>
    <w:rsid w:val="002918B2"/>
    <w:rsid w:val="00292FC3"/>
    <w:rsid w:val="0029439B"/>
    <w:rsid w:val="0029596E"/>
    <w:rsid w:val="0029628E"/>
    <w:rsid w:val="00296541"/>
    <w:rsid w:val="002B13D2"/>
    <w:rsid w:val="002B5B4E"/>
    <w:rsid w:val="002B766E"/>
    <w:rsid w:val="002E1E0B"/>
    <w:rsid w:val="002E4AA5"/>
    <w:rsid w:val="002F06E2"/>
    <w:rsid w:val="002F6AAE"/>
    <w:rsid w:val="002F7AAF"/>
    <w:rsid w:val="0031058B"/>
    <w:rsid w:val="00311D68"/>
    <w:rsid w:val="00323D6B"/>
    <w:rsid w:val="00333D38"/>
    <w:rsid w:val="00334EDD"/>
    <w:rsid w:val="003353A1"/>
    <w:rsid w:val="003357FD"/>
    <w:rsid w:val="003427C1"/>
    <w:rsid w:val="00342EBD"/>
    <w:rsid w:val="0034484D"/>
    <w:rsid w:val="00344D66"/>
    <w:rsid w:val="00354FEC"/>
    <w:rsid w:val="00357756"/>
    <w:rsid w:val="0036070D"/>
    <w:rsid w:val="0036490E"/>
    <w:rsid w:val="00365837"/>
    <w:rsid w:val="00365975"/>
    <w:rsid w:val="00371B2E"/>
    <w:rsid w:val="0038390B"/>
    <w:rsid w:val="00383B72"/>
    <w:rsid w:val="00387BB8"/>
    <w:rsid w:val="003926E1"/>
    <w:rsid w:val="00397845"/>
    <w:rsid w:val="003A447B"/>
    <w:rsid w:val="003A585D"/>
    <w:rsid w:val="003A6E30"/>
    <w:rsid w:val="003A7F21"/>
    <w:rsid w:val="003B262D"/>
    <w:rsid w:val="003C3702"/>
    <w:rsid w:val="003C4827"/>
    <w:rsid w:val="003D1529"/>
    <w:rsid w:val="003D3D3B"/>
    <w:rsid w:val="003E6AC4"/>
    <w:rsid w:val="003F6E4B"/>
    <w:rsid w:val="0040066B"/>
    <w:rsid w:val="00402B31"/>
    <w:rsid w:val="004052E2"/>
    <w:rsid w:val="00405D9D"/>
    <w:rsid w:val="004060F7"/>
    <w:rsid w:val="0044190E"/>
    <w:rsid w:val="004436FC"/>
    <w:rsid w:val="00444CA7"/>
    <w:rsid w:val="0044525D"/>
    <w:rsid w:val="00453B94"/>
    <w:rsid w:val="00454461"/>
    <w:rsid w:val="0045494C"/>
    <w:rsid w:val="00464228"/>
    <w:rsid w:val="00466C75"/>
    <w:rsid w:val="0047065D"/>
    <w:rsid w:val="0048053F"/>
    <w:rsid w:val="00481328"/>
    <w:rsid w:val="00482DA3"/>
    <w:rsid w:val="00483D3B"/>
    <w:rsid w:val="0048462F"/>
    <w:rsid w:val="00485D8F"/>
    <w:rsid w:val="00494743"/>
    <w:rsid w:val="004A5293"/>
    <w:rsid w:val="004D0255"/>
    <w:rsid w:val="004E1313"/>
    <w:rsid w:val="004E608F"/>
    <w:rsid w:val="004E68B8"/>
    <w:rsid w:val="004F4BBC"/>
    <w:rsid w:val="00506A27"/>
    <w:rsid w:val="00510644"/>
    <w:rsid w:val="00535636"/>
    <w:rsid w:val="005438A8"/>
    <w:rsid w:val="0054663D"/>
    <w:rsid w:val="00547DDE"/>
    <w:rsid w:val="00550E06"/>
    <w:rsid w:val="00555A18"/>
    <w:rsid w:val="00556EC4"/>
    <w:rsid w:val="005613D0"/>
    <w:rsid w:val="00562B37"/>
    <w:rsid w:val="005636AC"/>
    <w:rsid w:val="0057432E"/>
    <w:rsid w:val="00574EC0"/>
    <w:rsid w:val="0057529D"/>
    <w:rsid w:val="00580793"/>
    <w:rsid w:val="00582D6B"/>
    <w:rsid w:val="005877D7"/>
    <w:rsid w:val="00587DA7"/>
    <w:rsid w:val="005979DD"/>
    <w:rsid w:val="005A0875"/>
    <w:rsid w:val="005A40D4"/>
    <w:rsid w:val="005A5558"/>
    <w:rsid w:val="005A59D6"/>
    <w:rsid w:val="005B5D10"/>
    <w:rsid w:val="005C1C75"/>
    <w:rsid w:val="005C7597"/>
    <w:rsid w:val="005D1D0B"/>
    <w:rsid w:val="005E6BF2"/>
    <w:rsid w:val="005E7107"/>
    <w:rsid w:val="005F5A9D"/>
    <w:rsid w:val="00603096"/>
    <w:rsid w:val="00603394"/>
    <w:rsid w:val="00612134"/>
    <w:rsid w:val="00612DAF"/>
    <w:rsid w:val="00621ECB"/>
    <w:rsid w:val="00622A83"/>
    <w:rsid w:val="00622C36"/>
    <w:rsid w:val="00625B90"/>
    <w:rsid w:val="0062658B"/>
    <w:rsid w:val="00650CE8"/>
    <w:rsid w:val="00651A54"/>
    <w:rsid w:val="006527F3"/>
    <w:rsid w:val="00657087"/>
    <w:rsid w:val="00663C26"/>
    <w:rsid w:val="006644C2"/>
    <w:rsid w:val="00664B6A"/>
    <w:rsid w:val="00667461"/>
    <w:rsid w:val="00672BCB"/>
    <w:rsid w:val="00677834"/>
    <w:rsid w:val="006862E4"/>
    <w:rsid w:val="00691137"/>
    <w:rsid w:val="00697063"/>
    <w:rsid w:val="00697362"/>
    <w:rsid w:val="006B2122"/>
    <w:rsid w:val="006B2B4A"/>
    <w:rsid w:val="006C4192"/>
    <w:rsid w:val="006C6DCD"/>
    <w:rsid w:val="006C6E3F"/>
    <w:rsid w:val="006D29D9"/>
    <w:rsid w:val="006F0A15"/>
    <w:rsid w:val="006F5685"/>
    <w:rsid w:val="006F70EC"/>
    <w:rsid w:val="006F7522"/>
    <w:rsid w:val="007015B2"/>
    <w:rsid w:val="00702069"/>
    <w:rsid w:val="00703BDF"/>
    <w:rsid w:val="0070586E"/>
    <w:rsid w:val="00713605"/>
    <w:rsid w:val="0071454C"/>
    <w:rsid w:val="00714B44"/>
    <w:rsid w:val="00722ECD"/>
    <w:rsid w:val="00725116"/>
    <w:rsid w:val="007329BE"/>
    <w:rsid w:val="00735081"/>
    <w:rsid w:val="00744CE2"/>
    <w:rsid w:val="00746551"/>
    <w:rsid w:val="007523FE"/>
    <w:rsid w:val="00760749"/>
    <w:rsid w:val="00762EBF"/>
    <w:rsid w:val="00766ADD"/>
    <w:rsid w:val="00766C91"/>
    <w:rsid w:val="00767BAE"/>
    <w:rsid w:val="007822A6"/>
    <w:rsid w:val="00793EBE"/>
    <w:rsid w:val="00794786"/>
    <w:rsid w:val="007A09A9"/>
    <w:rsid w:val="007A238D"/>
    <w:rsid w:val="007A3EE2"/>
    <w:rsid w:val="007B0605"/>
    <w:rsid w:val="007B5FD2"/>
    <w:rsid w:val="007B705F"/>
    <w:rsid w:val="007B7BE1"/>
    <w:rsid w:val="007C0639"/>
    <w:rsid w:val="007C32FB"/>
    <w:rsid w:val="007C4503"/>
    <w:rsid w:val="007D69C8"/>
    <w:rsid w:val="007E00AB"/>
    <w:rsid w:val="007E3C3E"/>
    <w:rsid w:val="007E7E30"/>
    <w:rsid w:val="007F3F46"/>
    <w:rsid w:val="007F60FB"/>
    <w:rsid w:val="007F7621"/>
    <w:rsid w:val="00800645"/>
    <w:rsid w:val="008014D0"/>
    <w:rsid w:val="00804B3F"/>
    <w:rsid w:val="00810CFA"/>
    <w:rsid w:val="00826549"/>
    <w:rsid w:val="00844FFC"/>
    <w:rsid w:val="00847CE6"/>
    <w:rsid w:val="008508F0"/>
    <w:rsid w:val="00855BA3"/>
    <w:rsid w:val="00856779"/>
    <w:rsid w:val="00857CD0"/>
    <w:rsid w:val="008633BF"/>
    <w:rsid w:val="0086391F"/>
    <w:rsid w:val="00865D08"/>
    <w:rsid w:val="00871FD6"/>
    <w:rsid w:val="00873917"/>
    <w:rsid w:val="00873C7B"/>
    <w:rsid w:val="00875E5A"/>
    <w:rsid w:val="008760A9"/>
    <w:rsid w:val="008857D6"/>
    <w:rsid w:val="008917A8"/>
    <w:rsid w:val="00891853"/>
    <w:rsid w:val="008925DA"/>
    <w:rsid w:val="008940E8"/>
    <w:rsid w:val="008A5E43"/>
    <w:rsid w:val="008B19AD"/>
    <w:rsid w:val="008B4A16"/>
    <w:rsid w:val="008C27E2"/>
    <w:rsid w:val="008C4DD9"/>
    <w:rsid w:val="008D59DD"/>
    <w:rsid w:val="008E069C"/>
    <w:rsid w:val="008E2CD9"/>
    <w:rsid w:val="008E464F"/>
    <w:rsid w:val="008E5767"/>
    <w:rsid w:val="008F1EA6"/>
    <w:rsid w:val="0090479B"/>
    <w:rsid w:val="00920215"/>
    <w:rsid w:val="00926B08"/>
    <w:rsid w:val="00927350"/>
    <w:rsid w:val="009333D3"/>
    <w:rsid w:val="00952921"/>
    <w:rsid w:val="00962E60"/>
    <w:rsid w:val="009651A2"/>
    <w:rsid w:val="00965230"/>
    <w:rsid w:val="00980028"/>
    <w:rsid w:val="0098039C"/>
    <w:rsid w:val="00992268"/>
    <w:rsid w:val="009960D7"/>
    <w:rsid w:val="009A332D"/>
    <w:rsid w:val="009A345C"/>
    <w:rsid w:val="009A5D95"/>
    <w:rsid w:val="009B74BA"/>
    <w:rsid w:val="009C45B5"/>
    <w:rsid w:val="009D1ECD"/>
    <w:rsid w:val="009D2B2D"/>
    <w:rsid w:val="009D6AAB"/>
    <w:rsid w:val="009E0351"/>
    <w:rsid w:val="009F07B9"/>
    <w:rsid w:val="009F1A33"/>
    <w:rsid w:val="009F424C"/>
    <w:rsid w:val="009F42A8"/>
    <w:rsid w:val="00A000CB"/>
    <w:rsid w:val="00A031FC"/>
    <w:rsid w:val="00A03A37"/>
    <w:rsid w:val="00A11672"/>
    <w:rsid w:val="00A13E7F"/>
    <w:rsid w:val="00A2535D"/>
    <w:rsid w:val="00A2767A"/>
    <w:rsid w:val="00A31F41"/>
    <w:rsid w:val="00A44116"/>
    <w:rsid w:val="00A456C7"/>
    <w:rsid w:val="00A52AF2"/>
    <w:rsid w:val="00A560C6"/>
    <w:rsid w:val="00A57531"/>
    <w:rsid w:val="00A60747"/>
    <w:rsid w:val="00A9065C"/>
    <w:rsid w:val="00A9450A"/>
    <w:rsid w:val="00A94DEE"/>
    <w:rsid w:val="00A95A7A"/>
    <w:rsid w:val="00A95DEB"/>
    <w:rsid w:val="00A9632D"/>
    <w:rsid w:val="00AA05DE"/>
    <w:rsid w:val="00AA11F9"/>
    <w:rsid w:val="00AA5B79"/>
    <w:rsid w:val="00AB592F"/>
    <w:rsid w:val="00AB59DA"/>
    <w:rsid w:val="00AB79FF"/>
    <w:rsid w:val="00AC23F4"/>
    <w:rsid w:val="00AE3EF8"/>
    <w:rsid w:val="00AE72C6"/>
    <w:rsid w:val="00AF06F0"/>
    <w:rsid w:val="00AF0B18"/>
    <w:rsid w:val="00B039F2"/>
    <w:rsid w:val="00B0496F"/>
    <w:rsid w:val="00B105DE"/>
    <w:rsid w:val="00B11C73"/>
    <w:rsid w:val="00B173B9"/>
    <w:rsid w:val="00B23A09"/>
    <w:rsid w:val="00B24C7F"/>
    <w:rsid w:val="00B27D84"/>
    <w:rsid w:val="00B33828"/>
    <w:rsid w:val="00B368B5"/>
    <w:rsid w:val="00B55CC1"/>
    <w:rsid w:val="00B56676"/>
    <w:rsid w:val="00B61EFE"/>
    <w:rsid w:val="00B63D0F"/>
    <w:rsid w:val="00B73DB0"/>
    <w:rsid w:val="00B81B59"/>
    <w:rsid w:val="00B820F4"/>
    <w:rsid w:val="00B921AB"/>
    <w:rsid w:val="00BA6CB7"/>
    <w:rsid w:val="00BB1806"/>
    <w:rsid w:val="00BC0A94"/>
    <w:rsid w:val="00BC25C9"/>
    <w:rsid w:val="00BC5768"/>
    <w:rsid w:val="00BF2389"/>
    <w:rsid w:val="00BF3045"/>
    <w:rsid w:val="00BF45E9"/>
    <w:rsid w:val="00BF5627"/>
    <w:rsid w:val="00C16911"/>
    <w:rsid w:val="00C24B51"/>
    <w:rsid w:val="00C2593D"/>
    <w:rsid w:val="00C27363"/>
    <w:rsid w:val="00C33987"/>
    <w:rsid w:val="00C40DEF"/>
    <w:rsid w:val="00C53D36"/>
    <w:rsid w:val="00C54452"/>
    <w:rsid w:val="00C6135B"/>
    <w:rsid w:val="00C6343C"/>
    <w:rsid w:val="00C67676"/>
    <w:rsid w:val="00C6772A"/>
    <w:rsid w:val="00C71779"/>
    <w:rsid w:val="00C75A42"/>
    <w:rsid w:val="00C7797A"/>
    <w:rsid w:val="00C77B00"/>
    <w:rsid w:val="00C82E9D"/>
    <w:rsid w:val="00C94B97"/>
    <w:rsid w:val="00C957B7"/>
    <w:rsid w:val="00CA1E2C"/>
    <w:rsid w:val="00CA3943"/>
    <w:rsid w:val="00CB52F7"/>
    <w:rsid w:val="00CC1E91"/>
    <w:rsid w:val="00CC31D0"/>
    <w:rsid w:val="00CC3F7D"/>
    <w:rsid w:val="00CC6091"/>
    <w:rsid w:val="00CD0A0E"/>
    <w:rsid w:val="00CD0CAB"/>
    <w:rsid w:val="00CD3F49"/>
    <w:rsid w:val="00CD4788"/>
    <w:rsid w:val="00CD57D1"/>
    <w:rsid w:val="00CE08D4"/>
    <w:rsid w:val="00CE73BA"/>
    <w:rsid w:val="00CF1931"/>
    <w:rsid w:val="00CF459E"/>
    <w:rsid w:val="00CF575D"/>
    <w:rsid w:val="00D116C6"/>
    <w:rsid w:val="00D1212F"/>
    <w:rsid w:val="00D16549"/>
    <w:rsid w:val="00D20855"/>
    <w:rsid w:val="00D22A13"/>
    <w:rsid w:val="00D26FB6"/>
    <w:rsid w:val="00D319D2"/>
    <w:rsid w:val="00D3214E"/>
    <w:rsid w:val="00D369ED"/>
    <w:rsid w:val="00D41318"/>
    <w:rsid w:val="00D5334C"/>
    <w:rsid w:val="00D5457C"/>
    <w:rsid w:val="00D5521D"/>
    <w:rsid w:val="00D626ED"/>
    <w:rsid w:val="00D70718"/>
    <w:rsid w:val="00D76D9E"/>
    <w:rsid w:val="00D8035C"/>
    <w:rsid w:val="00D955C1"/>
    <w:rsid w:val="00DA4933"/>
    <w:rsid w:val="00DA58FC"/>
    <w:rsid w:val="00DC1917"/>
    <w:rsid w:val="00DD1D10"/>
    <w:rsid w:val="00DD37D8"/>
    <w:rsid w:val="00DE2276"/>
    <w:rsid w:val="00DE2860"/>
    <w:rsid w:val="00DE6650"/>
    <w:rsid w:val="00DF1159"/>
    <w:rsid w:val="00DF1318"/>
    <w:rsid w:val="00DF51A8"/>
    <w:rsid w:val="00DF65DF"/>
    <w:rsid w:val="00DF6656"/>
    <w:rsid w:val="00DF6833"/>
    <w:rsid w:val="00E0248A"/>
    <w:rsid w:val="00E051B1"/>
    <w:rsid w:val="00E07159"/>
    <w:rsid w:val="00E1171F"/>
    <w:rsid w:val="00E21AAB"/>
    <w:rsid w:val="00E27B04"/>
    <w:rsid w:val="00E312C8"/>
    <w:rsid w:val="00E47F35"/>
    <w:rsid w:val="00E500A5"/>
    <w:rsid w:val="00E502F7"/>
    <w:rsid w:val="00E60C45"/>
    <w:rsid w:val="00E70603"/>
    <w:rsid w:val="00E7511E"/>
    <w:rsid w:val="00E8032F"/>
    <w:rsid w:val="00E80B51"/>
    <w:rsid w:val="00E840CE"/>
    <w:rsid w:val="00E8499C"/>
    <w:rsid w:val="00E96347"/>
    <w:rsid w:val="00E9726B"/>
    <w:rsid w:val="00EA2A16"/>
    <w:rsid w:val="00EA4E0D"/>
    <w:rsid w:val="00EA5C1D"/>
    <w:rsid w:val="00EA5F57"/>
    <w:rsid w:val="00EB4AA9"/>
    <w:rsid w:val="00EB7D01"/>
    <w:rsid w:val="00EB7FBA"/>
    <w:rsid w:val="00EC3935"/>
    <w:rsid w:val="00EE25B8"/>
    <w:rsid w:val="00EE2F96"/>
    <w:rsid w:val="00EE3978"/>
    <w:rsid w:val="00EF0887"/>
    <w:rsid w:val="00EF35E1"/>
    <w:rsid w:val="00EF7ED0"/>
    <w:rsid w:val="00F06569"/>
    <w:rsid w:val="00F07737"/>
    <w:rsid w:val="00F1252B"/>
    <w:rsid w:val="00F12735"/>
    <w:rsid w:val="00F14E01"/>
    <w:rsid w:val="00F152DF"/>
    <w:rsid w:val="00F26A10"/>
    <w:rsid w:val="00F30B57"/>
    <w:rsid w:val="00F313E2"/>
    <w:rsid w:val="00F315D3"/>
    <w:rsid w:val="00F40F8F"/>
    <w:rsid w:val="00F44D95"/>
    <w:rsid w:val="00F469EC"/>
    <w:rsid w:val="00F535E9"/>
    <w:rsid w:val="00F560EC"/>
    <w:rsid w:val="00F67DA7"/>
    <w:rsid w:val="00F741D5"/>
    <w:rsid w:val="00F75B6D"/>
    <w:rsid w:val="00F774AC"/>
    <w:rsid w:val="00F77EC5"/>
    <w:rsid w:val="00F809F8"/>
    <w:rsid w:val="00F84BA8"/>
    <w:rsid w:val="00F90101"/>
    <w:rsid w:val="00FA09BE"/>
    <w:rsid w:val="00FA1B31"/>
    <w:rsid w:val="00FA2BD8"/>
    <w:rsid w:val="00FA51B9"/>
    <w:rsid w:val="00FB1601"/>
    <w:rsid w:val="00FB1DC7"/>
    <w:rsid w:val="00FC47AF"/>
    <w:rsid w:val="00FD7C72"/>
    <w:rsid w:val="00FF0A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6f,#06c,#36c"/>
    </o:shapedefaults>
    <o:shapelayout v:ext="edit">
      <o:idmap v:ext="edit" data="1"/>
    </o:shapelayout>
  </w:shapeDefaults>
  <w:decimalSymbol w:val="."/>
  <w:listSeparator w:val=","/>
  <w14:docId w14:val="1BECAC70"/>
  <w15:chartTrackingRefBased/>
  <w15:docId w15:val="{A91053DA-5C26-471C-A957-D58805F1E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in Text"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outlineLvl w:val="0"/>
    </w:pPr>
    <w:rPr>
      <w:b/>
      <w:szCs w:val="20"/>
    </w:rPr>
  </w:style>
  <w:style w:type="paragraph" w:styleId="Heading2">
    <w:name w:val="heading 2"/>
    <w:basedOn w:val="Normal"/>
    <w:next w:val="Normal"/>
    <w:qFormat/>
    <w:pPr>
      <w:keepNext/>
      <w:ind w:left="1440" w:hanging="720"/>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ListParagraph">
    <w:name w:val="List Paragraph"/>
    <w:basedOn w:val="Normal"/>
    <w:uiPriority w:val="34"/>
    <w:qFormat/>
    <w:rsid w:val="00F774AC"/>
    <w:pPr>
      <w:spacing w:after="200" w:line="276" w:lineRule="auto"/>
      <w:ind w:left="720"/>
      <w:contextualSpacing/>
    </w:pPr>
    <w:rPr>
      <w:rFonts w:ascii="Calibri" w:eastAsia="Calibri" w:hAnsi="Calibri"/>
      <w:szCs w:val="22"/>
    </w:rPr>
  </w:style>
  <w:style w:type="paragraph" w:styleId="BalloonText">
    <w:name w:val="Balloon Text"/>
    <w:basedOn w:val="Normal"/>
    <w:link w:val="BalloonTextChar"/>
    <w:rsid w:val="000D4717"/>
    <w:rPr>
      <w:rFonts w:ascii="Tahoma" w:hAnsi="Tahoma" w:cs="Tahoma"/>
      <w:sz w:val="16"/>
      <w:szCs w:val="16"/>
    </w:rPr>
  </w:style>
  <w:style w:type="character" w:customStyle="1" w:styleId="BalloonTextChar">
    <w:name w:val="Balloon Text Char"/>
    <w:link w:val="BalloonText"/>
    <w:rsid w:val="000D4717"/>
    <w:rPr>
      <w:rFonts w:ascii="Tahoma" w:hAnsi="Tahoma" w:cs="Tahoma"/>
      <w:sz w:val="16"/>
      <w:szCs w:val="16"/>
      <w:lang w:eastAsia="en-US"/>
    </w:rPr>
  </w:style>
  <w:style w:type="character" w:styleId="UnresolvedMention">
    <w:name w:val="Unresolved Mention"/>
    <w:uiPriority w:val="99"/>
    <w:semiHidden/>
    <w:unhideWhenUsed/>
    <w:rsid w:val="00891853"/>
    <w:rPr>
      <w:color w:val="605E5C"/>
      <w:shd w:val="clear" w:color="auto" w:fill="E1DFDD"/>
    </w:rPr>
  </w:style>
  <w:style w:type="table" w:styleId="TableGrid">
    <w:name w:val="Table Grid"/>
    <w:basedOn w:val="TableNormal"/>
    <w:rsid w:val="00FD7C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F44D95"/>
    <w:pPr>
      <w:autoSpaceDE w:val="0"/>
      <w:autoSpaceDN w:val="0"/>
      <w:jc w:val="both"/>
    </w:pPr>
    <w:rPr>
      <w:rFonts w:ascii="Times New Roman" w:hAnsi="Times New Roman"/>
      <w:szCs w:val="22"/>
      <w:lang w:eastAsia="en-GB"/>
    </w:rPr>
  </w:style>
  <w:style w:type="character" w:customStyle="1" w:styleId="BodyTextChar">
    <w:name w:val="Body Text Char"/>
    <w:link w:val="BodyText"/>
    <w:uiPriority w:val="99"/>
    <w:rsid w:val="00F44D95"/>
    <w:rPr>
      <w:sz w:val="22"/>
      <w:szCs w:val="22"/>
    </w:rPr>
  </w:style>
  <w:style w:type="paragraph" w:styleId="PlainText">
    <w:name w:val="Plain Text"/>
    <w:basedOn w:val="Normal"/>
    <w:link w:val="PlainTextChar"/>
    <w:uiPriority w:val="99"/>
    <w:unhideWhenUsed/>
    <w:rsid w:val="00CD57D1"/>
    <w:rPr>
      <w:rFonts w:eastAsia="Calibri"/>
      <w:szCs w:val="21"/>
    </w:rPr>
  </w:style>
  <w:style w:type="character" w:customStyle="1" w:styleId="PlainTextChar">
    <w:name w:val="Plain Text Char"/>
    <w:link w:val="PlainText"/>
    <w:uiPriority w:val="99"/>
    <w:rsid w:val="00CD57D1"/>
    <w:rPr>
      <w:rFonts w:ascii="Arial" w:eastAsia="Calibri" w:hAnsi="Arial"/>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124127">
      <w:bodyDiv w:val="1"/>
      <w:marLeft w:val="0"/>
      <w:marRight w:val="0"/>
      <w:marTop w:val="0"/>
      <w:marBottom w:val="0"/>
      <w:divBdr>
        <w:top w:val="none" w:sz="0" w:space="0" w:color="auto"/>
        <w:left w:val="none" w:sz="0" w:space="0" w:color="auto"/>
        <w:bottom w:val="none" w:sz="0" w:space="0" w:color="auto"/>
        <w:right w:val="none" w:sz="0" w:space="0" w:color="auto"/>
      </w:divBdr>
    </w:div>
    <w:div w:id="363752114">
      <w:bodyDiv w:val="1"/>
      <w:marLeft w:val="0"/>
      <w:marRight w:val="0"/>
      <w:marTop w:val="0"/>
      <w:marBottom w:val="0"/>
      <w:divBdr>
        <w:top w:val="none" w:sz="0" w:space="0" w:color="auto"/>
        <w:left w:val="none" w:sz="0" w:space="0" w:color="auto"/>
        <w:bottom w:val="none" w:sz="0" w:space="0" w:color="auto"/>
        <w:right w:val="none" w:sz="0" w:space="0" w:color="auto"/>
      </w:divBdr>
    </w:div>
    <w:div w:id="930815533">
      <w:bodyDiv w:val="1"/>
      <w:marLeft w:val="0"/>
      <w:marRight w:val="0"/>
      <w:marTop w:val="0"/>
      <w:marBottom w:val="0"/>
      <w:divBdr>
        <w:top w:val="none" w:sz="0" w:space="0" w:color="auto"/>
        <w:left w:val="none" w:sz="0" w:space="0" w:color="auto"/>
        <w:bottom w:val="none" w:sz="0" w:space="0" w:color="auto"/>
        <w:right w:val="none" w:sz="0" w:space="0" w:color="auto"/>
      </w:divBdr>
    </w:div>
    <w:div w:id="1674607664">
      <w:bodyDiv w:val="1"/>
      <w:marLeft w:val="0"/>
      <w:marRight w:val="0"/>
      <w:marTop w:val="0"/>
      <w:marBottom w:val="0"/>
      <w:divBdr>
        <w:top w:val="none" w:sz="0" w:space="0" w:color="auto"/>
        <w:left w:val="none" w:sz="0" w:space="0" w:color="auto"/>
        <w:bottom w:val="none" w:sz="0" w:space="0" w:color="auto"/>
        <w:right w:val="none" w:sz="0" w:space="0" w:color="auto"/>
      </w:divBdr>
    </w:div>
    <w:div w:id="1868103697">
      <w:bodyDiv w:val="1"/>
      <w:marLeft w:val="0"/>
      <w:marRight w:val="0"/>
      <w:marTop w:val="0"/>
      <w:marBottom w:val="0"/>
      <w:divBdr>
        <w:top w:val="none" w:sz="0" w:space="0" w:color="auto"/>
        <w:left w:val="none" w:sz="0" w:space="0" w:color="auto"/>
        <w:bottom w:val="none" w:sz="0" w:space="0" w:color="auto"/>
        <w:right w:val="none" w:sz="0" w:space="0" w:color="auto"/>
      </w:divBdr>
    </w:div>
    <w:div w:id="2038651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B1DD6-A9B6-4066-88FA-3D339699A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2046</Words>
  <Characters>11664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Minutes</vt:lpstr>
    </vt:vector>
  </TitlesOfParts>
  <Company>Coventry City Council</Company>
  <LinksUpToDate>false</LinksUpToDate>
  <CharactersWithSpaces>13683</CharactersWithSpaces>
  <SharedDoc>false</SharedDoc>
  <HLinks>
    <vt:vector size="12" baseType="variant">
      <vt:variant>
        <vt:i4>1769558</vt:i4>
      </vt:variant>
      <vt:variant>
        <vt:i4>3</vt:i4>
      </vt:variant>
      <vt:variant>
        <vt:i4>0</vt:i4>
      </vt:variant>
      <vt:variant>
        <vt:i4>5</vt:i4>
      </vt:variant>
      <vt:variant>
        <vt:lpwstr>https://www.tysoe.org.uk/wp-content/uploads/Welcome-to-Members-of-the-Public-2020.pdf</vt:lpwstr>
      </vt:variant>
      <vt:variant>
        <vt:lpwstr/>
      </vt:variant>
      <vt:variant>
        <vt:i4>1048650</vt:i4>
      </vt:variant>
      <vt:variant>
        <vt:i4>0</vt:i4>
      </vt:variant>
      <vt:variant>
        <vt:i4>0</vt:i4>
      </vt:variant>
      <vt:variant>
        <vt:i4>5</vt:i4>
      </vt:variant>
      <vt:variant>
        <vt:lpwstr>https://us02web.zoom.us/j/7829337075?pwd=N2p2OEZTbjFDZ3ozV3Nsc1VWaFhyQT09</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subject/>
  <dc:creator>cvdwa270</dc:creator>
  <cp:keywords/>
  <dc:description/>
  <cp:lastModifiedBy>Tysoe Parish Clerk</cp:lastModifiedBy>
  <cp:revision>2</cp:revision>
  <cp:lastPrinted>2021-02-15T15:25:00Z</cp:lastPrinted>
  <dcterms:created xsi:type="dcterms:W3CDTF">2021-02-15T15:26:00Z</dcterms:created>
  <dcterms:modified xsi:type="dcterms:W3CDTF">2021-02-15T15:26:00Z</dcterms:modified>
</cp:coreProperties>
</file>